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F8F" w:rsidRPr="003F74C9" w:rsidRDefault="009D7788" w:rsidP="003F74C9">
      <w:pPr>
        <w:jc w:val="center"/>
        <w:rPr>
          <w:rFonts w:ascii="Times New Roman" w:hAnsi="Times New Roman"/>
          <w:b/>
          <w:bCs/>
        </w:rPr>
      </w:pPr>
      <w:r w:rsidRPr="003F74C9">
        <w:rPr>
          <w:rFonts w:ascii="Times New Roman" w:hAnsi="Times New Roman"/>
          <w:b/>
          <w:bCs/>
        </w:rPr>
        <w:t>Regulamin współpracy</w:t>
      </w:r>
      <w:r w:rsidR="00215F55">
        <w:rPr>
          <w:rFonts w:ascii="Times New Roman" w:hAnsi="Times New Roman"/>
          <w:b/>
          <w:bCs/>
        </w:rPr>
        <w:t xml:space="preserve"> </w:t>
      </w:r>
      <w:r w:rsidR="00215F55" w:rsidRPr="003F74C9">
        <w:rPr>
          <w:rFonts w:ascii="Times New Roman" w:hAnsi="Times New Roman"/>
          <w:b/>
          <w:bCs/>
        </w:rPr>
        <w:t>w</w:t>
      </w:r>
      <w:r w:rsidR="00215F55">
        <w:rPr>
          <w:rFonts w:ascii="Times New Roman" w:hAnsi="Times New Roman"/>
          <w:b/>
          <w:bCs/>
        </w:rPr>
        <w:t> </w:t>
      </w:r>
      <w:r w:rsidRPr="003F74C9">
        <w:rPr>
          <w:rFonts w:ascii="Times New Roman" w:hAnsi="Times New Roman"/>
          <w:b/>
          <w:bCs/>
        </w:rPr>
        <w:t xml:space="preserve">ramach akcji promocyjnej </w:t>
      </w:r>
      <w:r w:rsidR="00C62F8F" w:rsidRPr="003F74C9">
        <w:rPr>
          <w:rFonts w:ascii="Times New Roman" w:hAnsi="Times New Roman"/>
          <w:b/>
          <w:bCs/>
        </w:rPr>
        <w:t>„Wspieramy lokalny sport”</w:t>
      </w:r>
    </w:p>
    <w:p w:rsidR="00EC76AD" w:rsidRPr="00215F55" w:rsidRDefault="00EC76AD" w:rsidP="00215F55">
      <w:pPr>
        <w:jc w:val="center"/>
        <w:rPr>
          <w:rFonts w:ascii="Times New Roman" w:hAnsi="Times New Roman"/>
          <w:i/>
          <w:iCs/>
        </w:rPr>
      </w:pPr>
      <w:r w:rsidRPr="00215F55">
        <w:rPr>
          <w:rFonts w:ascii="Times New Roman" w:hAnsi="Times New Roman"/>
          <w:i/>
          <w:iCs/>
        </w:rPr>
        <w:t>Niniejszy Regulamin określa zasady funkcjonowania akcji „Wspieramy lokalny sport” oraz warunki uczestnictwa</w:t>
      </w:r>
      <w:r w:rsidR="00215F55" w:rsidRPr="00215F55">
        <w:rPr>
          <w:rFonts w:ascii="Times New Roman" w:hAnsi="Times New Roman"/>
          <w:i/>
          <w:iCs/>
        </w:rPr>
        <w:t xml:space="preserve"> dla Partnerów oraz Uczestników.</w:t>
      </w:r>
    </w:p>
    <w:p w:rsidR="00CE168F" w:rsidRDefault="00CE168F" w:rsidP="003F74C9">
      <w:pPr>
        <w:jc w:val="center"/>
        <w:rPr>
          <w:rFonts w:ascii="Times New Roman" w:hAnsi="Times New Roman"/>
        </w:rPr>
      </w:pPr>
    </w:p>
    <w:p w:rsidR="003F74C9" w:rsidRDefault="00215F55" w:rsidP="003F74C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r w:rsidR="003F74C9">
        <w:rPr>
          <w:rFonts w:ascii="Times New Roman" w:hAnsi="Times New Roman"/>
        </w:rPr>
        <w:t>POSTANOWIENIA OGÓLNE</w:t>
      </w:r>
    </w:p>
    <w:p w:rsidR="00215F55" w:rsidRDefault="00215F55" w:rsidP="00215F55">
      <w:pPr>
        <w:pStyle w:val="Akapitzlist"/>
        <w:ind w:left="284"/>
        <w:jc w:val="center"/>
        <w:rPr>
          <w:rFonts w:ascii="Times New Roman" w:hAnsi="Times New Roman"/>
        </w:rPr>
      </w:pPr>
      <w:r>
        <w:t>§ </w:t>
      </w:r>
      <w:r>
        <w:rPr>
          <w:rFonts w:ascii="Times New Roman" w:hAnsi="Times New Roman"/>
        </w:rPr>
        <w:t xml:space="preserve">1 </w:t>
      </w:r>
    </w:p>
    <w:p w:rsidR="00C62F8F" w:rsidRPr="00215F55" w:rsidRDefault="009D7788" w:rsidP="00215F5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215F55">
        <w:rPr>
          <w:rFonts w:ascii="Times New Roman" w:hAnsi="Times New Roman"/>
        </w:rPr>
        <w:t xml:space="preserve">Organizatorem akcji </w:t>
      </w:r>
      <w:r w:rsidR="00C62F8F" w:rsidRPr="00215F55">
        <w:rPr>
          <w:rFonts w:ascii="Times New Roman" w:hAnsi="Times New Roman"/>
        </w:rPr>
        <w:t>„Wspieramy lokalny sport”</w:t>
      </w:r>
      <w:r w:rsidRPr="00215F55">
        <w:rPr>
          <w:rFonts w:ascii="Times New Roman" w:hAnsi="Times New Roman"/>
        </w:rPr>
        <w:t xml:space="preserve"> jest </w:t>
      </w:r>
      <w:r w:rsidR="00C62F8F" w:rsidRPr="00215F55">
        <w:rPr>
          <w:rFonts w:ascii="Times New Roman" w:hAnsi="Times New Roman"/>
        </w:rPr>
        <w:t>Fundacja „Dla życia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i</w:t>
      </w:r>
      <w:r w:rsidR="00215F55">
        <w:rPr>
          <w:rFonts w:ascii="Times New Roman" w:hAnsi="Times New Roman"/>
        </w:rPr>
        <w:t> </w:t>
      </w:r>
      <w:r w:rsidR="00C62F8F" w:rsidRPr="00215F55">
        <w:rPr>
          <w:rFonts w:ascii="Times New Roman" w:hAnsi="Times New Roman"/>
        </w:rPr>
        <w:t>zdrowia”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="00C62F8F" w:rsidRPr="00215F55">
        <w:rPr>
          <w:rFonts w:ascii="Times New Roman" w:hAnsi="Times New Roman"/>
        </w:rPr>
        <w:t>Bydgoszczy</w:t>
      </w:r>
      <w:r w:rsidRPr="00215F55">
        <w:rPr>
          <w:rFonts w:ascii="Times New Roman" w:hAnsi="Times New Roman"/>
        </w:rPr>
        <w:t xml:space="preserve">, </w:t>
      </w:r>
      <w:r w:rsidR="00215F55">
        <w:rPr>
          <w:rFonts w:ascii="Times New Roman" w:hAnsi="Times New Roman"/>
        </w:rPr>
        <w:t>ul. </w:t>
      </w:r>
      <w:proofErr w:type="spellStart"/>
      <w:r w:rsidR="00C62F8F" w:rsidRPr="00215F55">
        <w:rPr>
          <w:rFonts w:ascii="Times New Roman" w:hAnsi="Times New Roman"/>
        </w:rPr>
        <w:t>Tychoniewicza</w:t>
      </w:r>
      <w:proofErr w:type="spellEnd"/>
      <w:r w:rsidR="00C62F8F" w:rsidRPr="00215F55">
        <w:rPr>
          <w:rFonts w:ascii="Times New Roman" w:hAnsi="Times New Roman"/>
        </w:rPr>
        <w:t xml:space="preserve"> 4/45</w:t>
      </w:r>
      <w:r w:rsidRPr="00215F55">
        <w:rPr>
          <w:rFonts w:ascii="Times New Roman" w:hAnsi="Times New Roman"/>
        </w:rPr>
        <w:t>, 85-</w:t>
      </w:r>
      <w:r w:rsidR="00C62F8F" w:rsidRPr="00215F55">
        <w:rPr>
          <w:rFonts w:ascii="Times New Roman" w:hAnsi="Times New Roman"/>
        </w:rPr>
        <w:t>796</w:t>
      </w:r>
      <w:r w:rsidR="00EC76AD" w:rsidRPr="00215F55">
        <w:rPr>
          <w:rFonts w:ascii="Times New Roman" w:hAnsi="Times New Roman"/>
        </w:rPr>
        <w:t xml:space="preserve"> </w:t>
      </w:r>
      <w:r w:rsidRPr="00215F55">
        <w:rPr>
          <w:rFonts w:ascii="Times New Roman" w:hAnsi="Times New Roman"/>
        </w:rPr>
        <w:t>Bydgoszcz, posiadając</w:t>
      </w:r>
      <w:r w:rsidR="00C62F8F" w:rsidRPr="00215F55">
        <w:rPr>
          <w:rFonts w:ascii="Times New Roman" w:hAnsi="Times New Roman"/>
        </w:rPr>
        <w:t>a</w:t>
      </w:r>
      <w:r w:rsidRPr="00215F55">
        <w:rPr>
          <w:rFonts w:ascii="Times New Roman" w:hAnsi="Times New Roman"/>
        </w:rPr>
        <w:t xml:space="preserve"> numer identyfikacji podatkowej NIP  </w:t>
      </w:r>
      <w:r w:rsidR="00C62F8F" w:rsidRPr="00215F55">
        <w:rPr>
          <w:rFonts w:ascii="Times New Roman" w:hAnsi="Times New Roman"/>
        </w:rPr>
        <w:t xml:space="preserve">5542931252 </w:t>
      </w:r>
      <w:r w:rsidRPr="00215F55">
        <w:rPr>
          <w:rFonts w:ascii="Times New Roman" w:hAnsi="Times New Roman"/>
        </w:rPr>
        <w:t xml:space="preserve">oraz  numer  statystyczny  REGON  </w:t>
      </w:r>
      <w:r w:rsidR="00C62F8F" w:rsidRPr="00215F55">
        <w:rPr>
          <w:rFonts w:ascii="Times New Roman" w:hAnsi="Times New Roman"/>
        </w:rPr>
        <w:t>36230232100000</w:t>
      </w:r>
      <w:r w:rsidRPr="00215F55">
        <w:rPr>
          <w:rFonts w:ascii="Times New Roman" w:hAnsi="Times New Roman"/>
        </w:rPr>
        <w:t>.</w:t>
      </w:r>
    </w:p>
    <w:p w:rsidR="005810C9" w:rsidRPr="00215F55" w:rsidRDefault="005810C9" w:rsidP="00215F5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215F55">
        <w:rPr>
          <w:rFonts w:ascii="Times New Roman" w:hAnsi="Times New Roman"/>
        </w:rPr>
        <w:t>Organizator nie świadczy usług sportowych, rekreacyjnych, gastronomicznych jak również usług związanych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z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urodą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i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zdrowiem –są to usługi świadczone przez Partnerów.</w:t>
      </w:r>
    </w:p>
    <w:p w:rsidR="00215F55" w:rsidRPr="00215F55" w:rsidRDefault="00215F55" w:rsidP="00215F55">
      <w:pPr>
        <w:jc w:val="center"/>
        <w:rPr>
          <w:rFonts w:ascii="Times New Roman" w:hAnsi="Times New Roman"/>
        </w:rPr>
      </w:pPr>
      <w:r>
        <w:t>§ </w:t>
      </w:r>
      <w:r>
        <w:rPr>
          <w:rFonts w:ascii="Times New Roman" w:hAnsi="Times New Roman"/>
        </w:rPr>
        <w:t>2</w:t>
      </w:r>
    </w:p>
    <w:p w:rsidR="00C62F8F" w:rsidRPr="00215F55" w:rsidRDefault="00C62F8F" w:rsidP="00215F55">
      <w:pPr>
        <w:pStyle w:val="Akapitzlist"/>
        <w:numPr>
          <w:ilvl w:val="0"/>
          <w:numId w:val="5"/>
        </w:numPr>
        <w:ind w:left="284"/>
        <w:jc w:val="both"/>
        <w:rPr>
          <w:rFonts w:ascii="Times New Roman" w:hAnsi="Times New Roman"/>
        </w:rPr>
      </w:pPr>
      <w:r w:rsidRPr="00215F55">
        <w:rPr>
          <w:rFonts w:ascii="Times New Roman" w:hAnsi="Times New Roman"/>
        </w:rPr>
        <w:t>Akcja promocyj</w:t>
      </w:r>
      <w:r w:rsidR="00215F55">
        <w:rPr>
          <w:rFonts w:ascii="Times New Roman" w:hAnsi="Times New Roman"/>
        </w:rPr>
        <w:t>na </w:t>
      </w:r>
      <w:r w:rsidR="009D7788" w:rsidRPr="00215F55">
        <w:rPr>
          <w:rFonts w:ascii="Times New Roman" w:hAnsi="Times New Roman"/>
        </w:rPr>
        <w:t xml:space="preserve">jest elementem promocyjnym </w:t>
      </w:r>
      <w:r w:rsidRPr="00215F55">
        <w:rPr>
          <w:rFonts w:ascii="Times New Roman" w:hAnsi="Times New Roman"/>
        </w:rPr>
        <w:t xml:space="preserve">bydgoskich klubów sportowych oraz lokalnych usługodawców, </w:t>
      </w:r>
      <w:r w:rsidR="009D7788" w:rsidRPr="00215F55">
        <w:rPr>
          <w:rFonts w:ascii="Times New Roman" w:hAnsi="Times New Roman"/>
        </w:rPr>
        <w:t xml:space="preserve">mającym </w:t>
      </w:r>
      <w:r w:rsidR="00215F55">
        <w:rPr>
          <w:rFonts w:ascii="Times New Roman" w:hAnsi="Times New Roman"/>
        </w:rPr>
        <w:t>na </w:t>
      </w:r>
      <w:r w:rsidR="009D7788" w:rsidRPr="00215F55">
        <w:rPr>
          <w:rFonts w:ascii="Times New Roman" w:hAnsi="Times New Roman"/>
        </w:rPr>
        <w:t xml:space="preserve">celu </w:t>
      </w:r>
      <w:r w:rsidRPr="00215F55">
        <w:rPr>
          <w:rFonts w:ascii="Times New Roman" w:hAnsi="Times New Roman"/>
        </w:rPr>
        <w:t xml:space="preserve">wsparcie członków klubów sportowych, </w:t>
      </w:r>
      <w:r w:rsidR="009D7788" w:rsidRPr="00215F55">
        <w:rPr>
          <w:rFonts w:ascii="Times New Roman" w:hAnsi="Times New Roman"/>
        </w:rPr>
        <w:t>zintegrowanie społeczności lokalnej, jak również prezentacje</w:t>
      </w:r>
      <w:r w:rsidRPr="00215F55">
        <w:rPr>
          <w:rFonts w:ascii="Times New Roman" w:hAnsi="Times New Roman"/>
        </w:rPr>
        <w:t xml:space="preserve"> </w:t>
      </w:r>
      <w:r w:rsidR="009D7788" w:rsidRPr="00215F55">
        <w:rPr>
          <w:rFonts w:ascii="Times New Roman" w:hAnsi="Times New Roman"/>
        </w:rPr>
        <w:t>produktów oraz usług znajdujących się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="009D7788" w:rsidRPr="00215F55">
        <w:rPr>
          <w:rFonts w:ascii="Times New Roman" w:hAnsi="Times New Roman"/>
        </w:rPr>
        <w:t>ofercie Partnerów akcji poprzez ich sprzedaż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 xml:space="preserve">obniżonej </w:t>
      </w:r>
      <w:r w:rsidR="009D7788" w:rsidRPr="00215F55">
        <w:rPr>
          <w:rFonts w:ascii="Times New Roman" w:hAnsi="Times New Roman"/>
        </w:rPr>
        <w:t>cenie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="009D7788" w:rsidRPr="00215F55">
        <w:rPr>
          <w:rFonts w:ascii="Times New Roman" w:hAnsi="Times New Roman"/>
        </w:rPr>
        <w:t xml:space="preserve">trakcie trwania akcji promocyjnej. </w:t>
      </w:r>
    </w:p>
    <w:p w:rsidR="00C62F8F" w:rsidRPr="00215F55" w:rsidRDefault="009D7788" w:rsidP="00215F55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215F55">
        <w:rPr>
          <w:rFonts w:ascii="Times New Roman" w:hAnsi="Times New Roman"/>
        </w:rPr>
        <w:t xml:space="preserve">Akcja </w:t>
      </w:r>
      <w:r w:rsidR="00C62F8F" w:rsidRPr="00215F55">
        <w:rPr>
          <w:rFonts w:ascii="Times New Roman" w:hAnsi="Times New Roman"/>
        </w:rPr>
        <w:t xml:space="preserve">„Wspieramy lokalny sport” trwa </w:t>
      </w:r>
      <w:r w:rsidR="00215F55">
        <w:rPr>
          <w:rFonts w:ascii="Times New Roman" w:hAnsi="Times New Roman"/>
        </w:rPr>
        <w:t>od </w:t>
      </w:r>
      <w:r w:rsidR="00C62F8F" w:rsidRPr="00215F55">
        <w:rPr>
          <w:rFonts w:ascii="Times New Roman" w:hAnsi="Times New Roman"/>
        </w:rPr>
        <w:t xml:space="preserve">dnia ………… </w:t>
      </w:r>
      <w:r w:rsidRPr="00215F55">
        <w:rPr>
          <w:rFonts w:ascii="Times New Roman" w:hAnsi="Times New Roman"/>
        </w:rPr>
        <w:t>2020</w:t>
      </w:r>
      <w:r w:rsidR="00C62F8F" w:rsidRPr="00215F55">
        <w:rPr>
          <w:rFonts w:ascii="Times New Roman" w:hAnsi="Times New Roman"/>
        </w:rPr>
        <w:t xml:space="preserve"> </w:t>
      </w:r>
      <w:r w:rsidRPr="00215F55">
        <w:rPr>
          <w:rFonts w:ascii="Times New Roman" w:hAnsi="Times New Roman"/>
        </w:rPr>
        <w:t>roku</w:t>
      </w:r>
      <w:r w:rsidR="00C62F8F" w:rsidRPr="00215F55">
        <w:rPr>
          <w:rFonts w:ascii="Times New Roman" w:hAnsi="Times New Roman"/>
        </w:rPr>
        <w:t xml:space="preserve"> </w:t>
      </w:r>
      <w:r w:rsidR="00215F55">
        <w:rPr>
          <w:rFonts w:ascii="Times New Roman" w:hAnsi="Times New Roman"/>
        </w:rPr>
        <w:t>do </w:t>
      </w:r>
      <w:r w:rsidR="00C62F8F" w:rsidRPr="00215F55">
        <w:rPr>
          <w:rFonts w:ascii="Times New Roman" w:hAnsi="Times New Roman"/>
        </w:rPr>
        <w:t xml:space="preserve">dnia ………………………… </w:t>
      </w:r>
      <w:r w:rsidRPr="00215F55">
        <w:rPr>
          <w:rFonts w:ascii="Times New Roman" w:hAnsi="Times New Roman"/>
        </w:rPr>
        <w:t xml:space="preserve"> </w:t>
      </w:r>
    </w:p>
    <w:p w:rsidR="00C62F8F" w:rsidRPr="00215F55" w:rsidRDefault="00C62F8F" w:rsidP="00215F55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215F55">
        <w:rPr>
          <w:rFonts w:ascii="Times New Roman" w:hAnsi="Times New Roman"/>
        </w:rPr>
        <w:t>Udział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Akcji odbywa się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="009D7788" w:rsidRPr="00215F55">
        <w:rPr>
          <w:rFonts w:ascii="Times New Roman" w:hAnsi="Times New Roman"/>
        </w:rPr>
        <w:t>godzinach otwarcia</w:t>
      </w:r>
      <w:r w:rsidRPr="00215F55">
        <w:rPr>
          <w:rFonts w:ascii="Times New Roman" w:hAnsi="Times New Roman"/>
        </w:rPr>
        <w:t xml:space="preserve"> </w:t>
      </w:r>
      <w:r w:rsidR="009D7788" w:rsidRPr="00215F55">
        <w:rPr>
          <w:rFonts w:ascii="Times New Roman" w:hAnsi="Times New Roman"/>
        </w:rPr>
        <w:t>punktów</w:t>
      </w:r>
      <w:r w:rsidRPr="00215F55">
        <w:rPr>
          <w:rFonts w:ascii="Times New Roman" w:hAnsi="Times New Roman"/>
        </w:rPr>
        <w:t xml:space="preserve"> </w:t>
      </w:r>
      <w:r w:rsidR="009D7788" w:rsidRPr="00215F55">
        <w:rPr>
          <w:rFonts w:ascii="Times New Roman" w:hAnsi="Times New Roman"/>
        </w:rPr>
        <w:t xml:space="preserve">poszczególnych Partnerów, którzy włączyli się </w:t>
      </w:r>
      <w:r w:rsidR="00215F55">
        <w:rPr>
          <w:rFonts w:ascii="Times New Roman" w:hAnsi="Times New Roman"/>
        </w:rPr>
        <w:t>do </w:t>
      </w:r>
      <w:r w:rsidR="009D7788" w:rsidRPr="00215F55">
        <w:rPr>
          <w:rFonts w:ascii="Times New Roman" w:hAnsi="Times New Roman"/>
        </w:rPr>
        <w:t>akcji.</w:t>
      </w:r>
      <w:r w:rsidRPr="00215F55">
        <w:rPr>
          <w:rFonts w:ascii="Times New Roman" w:hAnsi="Times New Roman"/>
        </w:rPr>
        <w:t xml:space="preserve"> </w:t>
      </w:r>
      <w:r w:rsidR="009D7788" w:rsidRPr="00215F55">
        <w:rPr>
          <w:rFonts w:ascii="Times New Roman" w:hAnsi="Times New Roman"/>
        </w:rPr>
        <w:t>Każdy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z</w:t>
      </w:r>
      <w:r w:rsidR="00215F55">
        <w:rPr>
          <w:rFonts w:ascii="Times New Roman" w:hAnsi="Times New Roman"/>
        </w:rPr>
        <w:t> </w:t>
      </w:r>
      <w:r w:rsidR="009D7788" w:rsidRPr="00215F55">
        <w:rPr>
          <w:rFonts w:ascii="Times New Roman" w:hAnsi="Times New Roman"/>
        </w:rPr>
        <w:t xml:space="preserve">Partnerów </w:t>
      </w:r>
      <w:r w:rsidRPr="00215F55">
        <w:rPr>
          <w:rFonts w:ascii="Times New Roman" w:hAnsi="Times New Roman"/>
        </w:rPr>
        <w:t>może samodzielnie określić</w:t>
      </w:r>
      <w:r w:rsidR="009D7788" w:rsidRPr="00215F55">
        <w:rPr>
          <w:rFonts w:ascii="Times New Roman" w:hAnsi="Times New Roman"/>
        </w:rPr>
        <w:t>,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="009D7788" w:rsidRPr="00215F55">
        <w:rPr>
          <w:rFonts w:ascii="Times New Roman" w:hAnsi="Times New Roman"/>
        </w:rPr>
        <w:t xml:space="preserve">które dni trwania akcji </w:t>
      </w:r>
      <w:r w:rsidRPr="00215F55">
        <w:rPr>
          <w:rFonts w:ascii="Times New Roman" w:hAnsi="Times New Roman"/>
        </w:rPr>
        <w:t xml:space="preserve">oferuje </w:t>
      </w:r>
      <w:r w:rsidR="009D7788" w:rsidRPr="00215F55">
        <w:rPr>
          <w:rFonts w:ascii="Times New Roman" w:hAnsi="Times New Roman"/>
        </w:rPr>
        <w:t>swoje wybrane usługi czy produkty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obniżonych cenach</w:t>
      </w:r>
      <w:r w:rsidR="009D7788" w:rsidRPr="00215F55">
        <w:rPr>
          <w:rFonts w:ascii="Times New Roman" w:hAnsi="Times New Roman"/>
        </w:rPr>
        <w:t xml:space="preserve">. Zakłada się jednak, że muszą to być minimum </w:t>
      </w:r>
      <w:r w:rsidR="00494166" w:rsidRPr="00215F55">
        <w:rPr>
          <w:rFonts w:ascii="Times New Roman" w:hAnsi="Times New Roman"/>
        </w:rPr>
        <w:t>3</w:t>
      </w:r>
      <w:r w:rsidR="009D7788" w:rsidRPr="00215F55">
        <w:rPr>
          <w:rFonts w:ascii="Times New Roman" w:hAnsi="Times New Roman"/>
        </w:rPr>
        <w:t xml:space="preserve"> dni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="00494166" w:rsidRPr="00215F55">
        <w:rPr>
          <w:rFonts w:ascii="Times New Roman" w:hAnsi="Times New Roman"/>
        </w:rPr>
        <w:t>każdym tygodniu trwania akcji promocyjnej</w:t>
      </w:r>
    </w:p>
    <w:p w:rsidR="00CE168F" w:rsidRDefault="00CE168F" w:rsidP="003F74C9">
      <w:pPr>
        <w:jc w:val="center"/>
        <w:rPr>
          <w:rFonts w:ascii="Times New Roman" w:hAnsi="Times New Roman"/>
        </w:rPr>
      </w:pPr>
    </w:p>
    <w:p w:rsidR="003F74C9" w:rsidRDefault="00215F55" w:rsidP="003F74C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 </w:t>
      </w:r>
      <w:r w:rsidR="003F74C9">
        <w:rPr>
          <w:rFonts w:ascii="Times New Roman" w:hAnsi="Times New Roman"/>
        </w:rPr>
        <w:t>PARTNERZY</w:t>
      </w:r>
    </w:p>
    <w:p w:rsidR="00215F55" w:rsidRPr="00215F55" w:rsidRDefault="00215F55" w:rsidP="00215F55">
      <w:pPr>
        <w:jc w:val="center"/>
        <w:rPr>
          <w:rFonts w:ascii="Times New Roman" w:hAnsi="Times New Roman"/>
        </w:rPr>
      </w:pPr>
      <w:r>
        <w:t>§ </w:t>
      </w:r>
      <w:r>
        <w:rPr>
          <w:rFonts w:ascii="Times New Roman" w:hAnsi="Times New Roman"/>
        </w:rPr>
        <w:t>3</w:t>
      </w:r>
    </w:p>
    <w:p w:rsidR="00C62F8F" w:rsidRPr="00215F55" w:rsidRDefault="009D7788" w:rsidP="00215F5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215F55">
        <w:rPr>
          <w:rFonts w:ascii="Times New Roman" w:hAnsi="Times New Roman"/>
        </w:rPr>
        <w:t>Udział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 xml:space="preserve">akcji może wziąć każdy podmiot, którego oferta uzyskała akceptację </w:t>
      </w:r>
      <w:r w:rsidR="00494166" w:rsidRPr="00215F55">
        <w:rPr>
          <w:rFonts w:ascii="Times New Roman" w:hAnsi="Times New Roman"/>
        </w:rPr>
        <w:t>Organizatora</w:t>
      </w:r>
      <w:r w:rsidRPr="00215F55">
        <w:rPr>
          <w:rFonts w:ascii="Times New Roman" w:hAnsi="Times New Roman"/>
        </w:rPr>
        <w:t xml:space="preserve">. </w:t>
      </w:r>
    </w:p>
    <w:p w:rsidR="00C62F8F" w:rsidRPr="00215F55" w:rsidRDefault="009D7788" w:rsidP="00215F5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215F55">
        <w:rPr>
          <w:rFonts w:ascii="Times New Roman" w:hAnsi="Times New Roman"/>
        </w:rPr>
        <w:t>Każdy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z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 xml:space="preserve">Partnerów akcji zobowiązany jest przygotować </w:t>
      </w:r>
      <w:r w:rsidR="00215F55">
        <w:rPr>
          <w:rFonts w:ascii="Times New Roman" w:hAnsi="Times New Roman"/>
        </w:rPr>
        <w:t>na </w:t>
      </w:r>
      <w:r w:rsidRPr="00215F55">
        <w:rPr>
          <w:rFonts w:ascii="Times New Roman" w:hAnsi="Times New Roman"/>
        </w:rPr>
        <w:t>potrzeby akcji przynajmniej trzy produkty bądź usługi, które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trakcie trwania akcji będzie oferował</w:t>
      </w:r>
      <w:r w:rsidR="00494166" w:rsidRPr="00215F55">
        <w:rPr>
          <w:rFonts w:ascii="Times New Roman" w:hAnsi="Times New Roman"/>
        </w:rPr>
        <w:t xml:space="preserve"> posiadaczom karnetu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="00494166" w:rsidRPr="00215F55">
        <w:rPr>
          <w:rFonts w:ascii="Times New Roman" w:hAnsi="Times New Roman"/>
        </w:rPr>
        <w:t xml:space="preserve">promocyjnej </w:t>
      </w:r>
      <w:r w:rsidRPr="00215F55">
        <w:rPr>
          <w:rFonts w:ascii="Times New Roman" w:hAnsi="Times New Roman"/>
        </w:rPr>
        <w:t>cenie.  Mniejsza liczb</w:t>
      </w:r>
      <w:r w:rsidR="00494166" w:rsidRPr="00215F55">
        <w:rPr>
          <w:rFonts w:ascii="Times New Roman" w:hAnsi="Times New Roman"/>
        </w:rPr>
        <w:t>a</w:t>
      </w:r>
      <w:r w:rsidRPr="00215F55">
        <w:rPr>
          <w:rFonts w:ascii="Times New Roman" w:hAnsi="Times New Roman"/>
        </w:rPr>
        <w:t xml:space="preserve"> jest dozwolo</w:t>
      </w:r>
      <w:r w:rsidR="00215F55">
        <w:rPr>
          <w:rFonts w:ascii="Times New Roman" w:hAnsi="Times New Roman"/>
        </w:rPr>
        <w:t>na 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 xml:space="preserve">przypadku </w:t>
      </w:r>
      <w:r w:rsidR="00494166" w:rsidRPr="00215F55">
        <w:rPr>
          <w:rFonts w:ascii="Times New Roman" w:hAnsi="Times New Roman"/>
        </w:rPr>
        <w:t xml:space="preserve">Partnerów </w:t>
      </w:r>
      <w:r w:rsidRPr="00215F55">
        <w:rPr>
          <w:rFonts w:ascii="Times New Roman" w:hAnsi="Times New Roman"/>
        </w:rPr>
        <w:t xml:space="preserve">nieposiadających możliwości obniżenia cen tylu produktów lub usług. </w:t>
      </w:r>
      <w:r w:rsidR="00494166" w:rsidRPr="00215F55">
        <w:rPr>
          <w:rFonts w:ascii="Times New Roman" w:hAnsi="Times New Roman"/>
        </w:rPr>
        <w:t>Organizator</w:t>
      </w:r>
      <w:r w:rsidRPr="00215F55">
        <w:rPr>
          <w:rFonts w:ascii="Times New Roman" w:hAnsi="Times New Roman"/>
        </w:rPr>
        <w:t xml:space="preserve"> zastrzega sobie prawo </w:t>
      </w:r>
      <w:r w:rsidR="00215F55">
        <w:rPr>
          <w:rFonts w:ascii="Times New Roman" w:hAnsi="Times New Roman"/>
        </w:rPr>
        <w:t>do </w:t>
      </w:r>
      <w:r w:rsidRPr="00215F55">
        <w:rPr>
          <w:rFonts w:ascii="Times New Roman" w:hAnsi="Times New Roman"/>
        </w:rPr>
        <w:t>weryfikacji prawidłowości przedstawionej oferty.</w:t>
      </w:r>
    </w:p>
    <w:p w:rsidR="00C62F8F" w:rsidRPr="00215F55" w:rsidRDefault="009D7788" w:rsidP="00215F5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215F55">
        <w:rPr>
          <w:rFonts w:ascii="Times New Roman" w:hAnsi="Times New Roman"/>
        </w:rPr>
        <w:t>Partner może również wprowadzić vouchery, które będzie sprzedawał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trakcie trwania akcji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i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umożliwiał zrealizowanie ich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późniejszym terminie. Partner sam określa czas realizacji vouchera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i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dokładne warunki realizacji. Zastrzega się jednak, że jego ce</w:t>
      </w:r>
      <w:r w:rsidR="00215F55">
        <w:rPr>
          <w:rFonts w:ascii="Times New Roman" w:hAnsi="Times New Roman"/>
        </w:rPr>
        <w:t>na </w:t>
      </w:r>
      <w:r w:rsidRPr="00215F55">
        <w:rPr>
          <w:rFonts w:ascii="Times New Roman" w:hAnsi="Times New Roman"/>
        </w:rPr>
        <w:t xml:space="preserve">musi być </w:t>
      </w:r>
      <w:r w:rsidR="00494166" w:rsidRPr="00215F55">
        <w:rPr>
          <w:rFonts w:ascii="Times New Roman" w:hAnsi="Times New Roman"/>
        </w:rPr>
        <w:t>obniżo</w:t>
      </w:r>
      <w:r w:rsidR="00215F55">
        <w:rPr>
          <w:rFonts w:ascii="Times New Roman" w:hAnsi="Times New Roman"/>
        </w:rPr>
        <w:t>na 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="00494166" w:rsidRPr="00215F55">
        <w:rPr>
          <w:rFonts w:ascii="Times New Roman" w:hAnsi="Times New Roman"/>
        </w:rPr>
        <w:t xml:space="preserve">stosunku </w:t>
      </w:r>
      <w:r w:rsidR="00215F55">
        <w:rPr>
          <w:rFonts w:ascii="Times New Roman" w:hAnsi="Times New Roman"/>
        </w:rPr>
        <w:t>do </w:t>
      </w:r>
      <w:r w:rsidRPr="00215F55">
        <w:rPr>
          <w:rFonts w:ascii="Times New Roman" w:hAnsi="Times New Roman"/>
        </w:rPr>
        <w:t>regularnej kwoty zakupu danego produktu lub usługi. In</w:t>
      </w:r>
      <w:r w:rsidR="00215F55">
        <w:rPr>
          <w:rFonts w:ascii="Times New Roman" w:hAnsi="Times New Roman"/>
        </w:rPr>
        <w:t>na </w:t>
      </w:r>
      <w:r w:rsidRPr="00215F55">
        <w:rPr>
          <w:rFonts w:ascii="Times New Roman" w:hAnsi="Times New Roman"/>
        </w:rPr>
        <w:t xml:space="preserve">zniżka jest dopuszczalna, jeśli voucher będzie dodatkową propozycją </w:t>
      </w:r>
      <w:r w:rsidR="00215F55">
        <w:rPr>
          <w:rFonts w:ascii="Times New Roman" w:hAnsi="Times New Roman"/>
        </w:rPr>
        <w:t>do </w:t>
      </w:r>
      <w:r w:rsidRPr="00215F55">
        <w:rPr>
          <w:rFonts w:ascii="Times New Roman" w:hAnsi="Times New Roman"/>
        </w:rPr>
        <w:t>innych usług/produktów oferowanych za połowę ceny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trakcie trwania akcji.</w:t>
      </w:r>
    </w:p>
    <w:p w:rsidR="009D7788" w:rsidRPr="00215F55" w:rsidRDefault="009D7788" w:rsidP="00215F5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215F55">
        <w:rPr>
          <w:rFonts w:ascii="Times New Roman" w:hAnsi="Times New Roman"/>
        </w:rPr>
        <w:t>Udział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 xml:space="preserve">akcji </w:t>
      </w:r>
      <w:r w:rsidR="00DD6F0C" w:rsidRPr="00215F55">
        <w:rPr>
          <w:rFonts w:ascii="Times New Roman" w:hAnsi="Times New Roman"/>
        </w:rPr>
        <w:t xml:space="preserve">promocyjnej </w:t>
      </w:r>
      <w:r w:rsidRPr="00215F55">
        <w:rPr>
          <w:rFonts w:ascii="Times New Roman" w:hAnsi="Times New Roman"/>
        </w:rPr>
        <w:t>jest</w:t>
      </w:r>
      <w:r w:rsidR="00DD6F0C" w:rsidRPr="00215F55">
        <w:rPr>
          <w:rFonts w:ascii="Times New Roman" w:hAnsi="Times New Roman"/>
        </w:rPr>
        <w:t xml:space="preserve"> dla Partnera</w:t>
      </w:r>
      <w:r w:rsidRPr="00215F55">
        <w:rPr>
          <w:rFonts w:ascii="Times New Roman" w:hAnsi="Times New Roman"/>
        </w:rPr>
        <w:t xml:space="preserve"> bezpłatny. </w:t>
      </w:r>
    </w:p>
    <w:p w:rsidR="00215F55" w:rsidRPr="00215F55" w:rsidRDefault="00215F55" w:rsidP="00215F55">
      <w:pPr>
        <w:jc w:val="center"/>
        <w:rPr>
          <w:rFonts w:ascii="Times New Roman" w:hAnsi="Times New Roman"/>
        </w:rPr>
      </w:pPr>
      <w:r>
        <w:t>§ </w:t>
      </w:r>
      <w:r>
        <w:rPr>
          <w:rFonts w:ascii="Times New Roman" w:hAnsi="Times New Roman"/>
        </w:rPr>
        <w:t>4</w:t>
      </w:r>
    </w:p>
    <w:p w:rsidR="00C62F8F" w:rsidRPr="00215F55" w:rsidRDefault="009D7788" w:rsidP="00215F55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r w:rsidRPr="00215F55">
        <w:rPr>
          <w:rFonts w:ascii="Times New Roman" w:hAnsi="Times New Roman"/>
        </w:rPr>
        <w:t xml:space="preserve">Partner akcji zobowiązuje się </w:t>
      </w:r>
      <w:r w:rsidR="00215F55">
        <w:rPr>
          <w:rFonts w:ascii="Times New Roman" w:hAnsi="Times New Roman"/>
        </w:rPr>
        <w:t>do </w:t>
      </w:r>
      <w:r w:rsidRPr="00215F55">
        <w:rPr>
          <w:rFonts w:ascii="Times New Roman" w:hAnsi="Times New Roman"/>
        </w:rPr>
        <w:t xml:space="preserve">odpowiedniego przygotowania się </w:t>
      </w:r>
      <w:r w:rsidR="00215F55">
        <w:rPr>
          <w:rFonts w:ascii="Times New Roman" w:hAnsi="Times New Roman"/>
        </w:rPr>
        <w:t>do </w:t>
      </w:r>
      <w:r w:rsidRPr="00215F55">
        <w:rPr>
          <w:rFonts w:ascii="Times New Roman" w:hAnsi="Times New Roman"/>
        </w:rPr>
        <w:t xml:space="preserve">akcji tj. m.in. zabezpieczenie odpowiedniej liczby produktów bądź stanowisk </w:t>
      </w:r>
      <w:r w:rsidR="00215F55">
        <w:rPr>
          <w:rFonts w:ascii="Times New Roman" w:hAnsi="Times New Roman"/>
        </w:rPr>
        <w:t>do </w:t>
      </w:r>
      <w:r w:rsidRPr="00215F55">
        <w:rPr>
          <w:rFonts w:ascii="Times New Roman" w:hAnsi="Times New Roman"/>
        </w:rPr>
        <w:t xml:space="preserve">wykonania usług niezbędnych </w:t>
      </w:r>
      <w:r w:rsidR="00215F55">
        <w:rPr>
          <w:rFonts w:ascii="Times New Roman" w:hAnsi="Times New Roman"/>
        </w:rPr>
        <w:t>do </w:t>
      </w:r>
      <w:r w:rsidRPr="00215F55">
        <w:rPr>
          <w:rFonts w:ascii="Times New Roman" w:hAnsi="Times New Roman"/>
        </w:rPr>
        <w:t xml:space="preserve">realizowania oferty zaproponowanej </w:t>
      </w:r>
      <w:r w:rsidR="00215F55">
        <w:rPr>
          <w:rFonts w:ascii="Times New Roman" w:hAnsi="Times New Roman"/>
        </w:rPr>
        <w:t>na </w:t>
      </w:r>
      <w:r w:rsidRPr="00215F55">
        <w:rPr>
          <w:rFonts w:ascii="Times New Roman" w:hAnsi="Times New Roman"/>
        </w:rPr>
        <w:t>czas</w:t>
      </w:r>
      <w:r w:rsidR="003E70D1" w:rsidRPr="00215F55">
        <w:rPr>
          <w:rFonts w:ascii="Times New Roman" w:hAnsi="Times New Roman"/>
        </w:rPr>
        <w:t xml:space="preserve"> </w:t>
      </w:r>
      <w:r w:rsidRPr="00215F55">
        <w:rPr>
          <w:rFonts w:ascii="Times New Roman" w:hAnsi="Times New Roman"/>
        </w:rPr>
        <w:t xml:space="preserve">akcji. </w:t>
      </w:r>
    </w:p>
    <w:p w:rsidR="00C62F8F" w:rsidRPr="00215F55" w:rsidRDefault="009D7788" w:rsidP="00215F55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r w:rsidRPr="00215F55">
        <w:rPr>
          <w:rFonts w:ascii="Times New Roman" w:hAnsi="Times New Roman"/>
        </w:rPr>
        <w:t xml:space="preserve">Partner akcji zobowiązuje się </w:t>
      </w:r>
      <w:r w:rsidR="00215F55">
        <w:rPr>
          <w:rFonts w:ascii="Times New Roman" w:hAnsi="Times New Roman"/>
        </w:rPr>
        <w:t>do </w:t>
      </w:r>
      <w:r w:rsidRPr="00215F55">
        <w:rPr>
          <w:rFonts w:ascii="Times New Roman" w:hAnsi="Times New Roman"/>
        </w:rPr>
        <w:t>przekazania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 xml:space="preserve">terminie nie późniejszym niż </w:t>
      </w:r>
      <w:r w:rsidR="00215F55">
        <w:rPr>
          <w:rFonts w:ascii="Times New Roman" w:hAnsi="Times New Roman"/>
        </w:rPr>
        <w:t>do </w:t>
      </w:r>
      <w:r w:rsidR="003E70D1" w:rsidRPr="00215F55">
        <w:rPr>
          <w:rFonts w:ascii="Times New Roman" w:hAnsi="Times New Roman"/>
        </w:rPr>
        <w:t xml:space="preserve">…………………….. </w:t>
      </w:r>
      <w:r w:rsidRPr="00215F55">
        <w:rPr>
          <w:rFonts w:ascii="Times New Roman" w:hAnsi="Times New Roman"/>
        </w:rPr>
        <w:t>wszystkich informacji,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 xml:space="preserve">tym: logo, zdjęć lokalu lub towarów/usług, </w:t>
      </w:r>
      <w:r w:rsidRPr="00215F55">
        <w:rPr>
          <w:rFonts w:ascii="Times New Roman" w:hAnsi="Times New Roman"/>
        </w:rPr>
        <w:lastRenderedPageBreak/>
        <w:t>informacji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o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 xml:space="preserve">firmie </w:t>
      </w:r>
      <w:r w:rsidR="00215F55">
        <w:rPr>
          <w:rFonts w:ascii="Times New Roman" w:hAnsi="Times New Roman"/>
        </w:rPr>
        <w:t>na </w:t>
      </w:r>
      <w:r w:rsidRPr="00215F55">
        <w:rPr>
          <w:rFonts w:ascii="Times New Roman" w:hAnsi="Times New Roman"/>
        </w:rPr>
        <w:t>cele promocyjno-marketingowe akcji,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 xml:space="preserve">szczególności </w:t>
      </w:r>
      <w:r w:rsidR="00215F55">
        <w:rPr>
          <w:rFonts w:ascii="Times New Roman" w:hAnsi="Times New Roman"/>
        </w:rPr>
        <w:t>do </w:t>
      </w:r>
      <w:r w:rsidRPr="00215F55">
        <w:rPr>
          <w:rFonts w:ascii="Times New Roman" w:hAnsi="Times New Roman"/>
        </w:rPr>
        <w:t xml:space="preserve">umieszczenia </w:t>
      </w:r>
      <w:r w:rsidR="00215F55">
        <w:rPr>
          <w:rFonts w:ascii="Times New Roman" w:hAnsi="Times New Roman"/>
        </w:rPr>
        <w:t>na </w:t>
      </w:r>
      <w:r w:rsidRPr="00215F55">
        <w:rPr>
          <w:rFonts w:ascii="Times New Roman" w:hAnsi="Times New Roman"/>
        </w:rPr>
        <w:t xml:space="preserve">oficjalnym </w:t>
      </w:r>
      <w:proofErr w:type="spellStart"/>
      <w:r w:rsidRPr="00215F55">
        <w:rPr>
          <w:rFonts w:ascii="Times New Roman" w:hAnsi="Times New Roman"/>
        </w:rPr>
        <w:t>fanpage'u</w:t>
      </w:r>
      <w:proofErr w:type="spellEnd"/>
      <w:r w:rsidRPr="00215F55">
        <w:rPr>
          <w:rFonts w:ascii="Times New Roman" w:hAnsi="Times New Roman"/>
        </w:rPr>
        <w:t xml:space="preserve"> akcji </w:t>
      </w:r>
      <w:r w:rsidR="00215F55">
        <w:rPr>
          <w:rFonts w:ascii="Times New Roman" w:hAnsi="Times New Roman"/>
        </w:rPr>
        <w:t>na </w:t>
      </w:r>
      <w:r w:rsidRPr="00215F55">
        <w:rPr>
          <w:rFonts w:ascii="Times New Roman" w:hAnsi="Times New Roman"/>
        </w:rPr>
        <w:t>Facebooku oraz stronie internetowej dostępnej p</w:t>
      </w:r>
      <w:r w:rsidR="00215F55">
        <w:rPr>
          <w:rFonts w:ascii="Times New Roman" w:hAnsi="Times New Roman"/>
        </w:rPr>
        <w:t>od </w:t>
      </w:r>
      <w:r w:rsidR="003E70D1" w:rsidRPr="00215F55">
        <w:rPr>
          <w:rFonts w:ascii="Times New Roman" w:hAnsi="Times New Roman"/>
        </w:rPr>
        <w:t xml:space="preserve">adresem: … </w:t>
      </w:r>
      <w:r w:rsidRPr="00215F55">
        <w:rPr>
          <w:rFonts w:ascii="Times New Roman" w:hAnsi="Times New Roman"/>
        </w:rPr>
        <w:t xml:space="preserve">. </w:t>
      </w:r>
    </w:p>
    <w:p w:rsidR="00EC76AD" w:rsidRDefault="009E4287" w:rsidP="00215F55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r w:rsidRPr="00215F55">
        <w:rPr>
          <w:rFonts w:ascii="Times New Roman" w:hAnsi="Times New Roman"/>
        </w:rPr>
        <w:t>A</w:t>
      </w:r>
      <w:r w:rsidR="009D7788" w:rsidRPr="00215F55">
        <w:rPr>
          <w:rFonts w:ascii="Times New Roman" w:hAnsi="Times New Roman"/>
        </w:rPr>
        <w:t>by wziąć udział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="009D7788" w:rsidRPr="00215F55">
        <w:rPr>
          <w:rFonts w:ascii="Times New Roman" w:hAnsi="Times New Roman"/>
        </w:rPr>
        <w:t xml:space="preserve">wydarzeniu, Partner zobowiązany jest </w:t>
      </w:r>
      <w:r w:rsidR="00215F55">
        <w:rPr>
          <w:rFonts w:ascii="Times New Roman" w:hAnsi="Times New Roman"/>
        </w:rPr>
        <w:t>do </w:t>
      </w:r>
      <w:r w:rsidR="009D7788" w:rsidRPr="00215F55">
        <w:rPr>
          <w:rFonts w:ascii="Times New Roman" w:hAnsi="Times New Roman"/>
        </w:rPr>
        <w:t xml:space="preserve">dostarczenia formularza zgłoszeniowego, który będzie przekazany każdemu Partnerowi </w:t>
      </w:r>
      <w:r w:rsidR="00215F55">
        <w:rPr>
          <w:rFonts w:ascii="Times New Roman" w:hAnsi="Times New Roman"/>
        </w:rPr>
        <w:t>na </w:t>
      </w:r>
      <w:r w:rsidR="009D7788" w:rsidRPr="00215F55">
        <w:rPr>
          <w:rFonts w:ascii="Times New Roman" w:hAnsi="Times New Roman"/>
        </w:rPr>
        <w:t xml:space="preserve">życzenie. Podpisanie ww. formularza oznacza akceptację </w:t>
      </w:r>
      <w:r w:rsidR="00EC76AD" w:rsidRPr="00215F55">
        <w:rPr>
          <w:rFonts w:ascii="Times New Roman" w:hAnsi="Times New Roman"/>
        </w:rPr>
        <w:t>niniejszego</w:t>
      </w:r>
      <w:r w:rsidR="009D7788" w:rsidRPr="00215F55">
        <w:rPr>
          <w:rFonts w:ascii="Times New Roman" w:hAnsi="Times New Roman"/>
        </w:rPr>
        <w:t xml:space="preserve"> Regulaminu</w:t>
      </w:r>
      <w:r w:rsidR="00EC76AD" w:rsidRPr="00215F55">
        <w:rPr>
          <w:rFonts w:ascii="Times New Roman" w:hAnsi="Times New Roman"/>
        </w:rPr>
        <w:t>.</w:t>
      </w:r>
    </w:p>
    <w:p w:rsidR="000350DB" w:rsidRPr="008F072D" w:rsidRDefault="000350DB" w:rsidP="000350DB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Partner ponosi odpowiedzialność za treść przygotowanej oferty</w:t>
      </w:r>
      <w:r>
        <w:rPr>
          <w:rFonts w:ascii="Times New Roman" w:hAnsi="Times New Roman"/>
        </w:rPr>
        <w:t xml:space="preserve"> i w przypadku skorzystania z oferty przez Uczestnika, jest stroną umowy zawieranej z Uczestnikiem. W zawiązku z tym Partner ponosi wyłączną odpowiedzialność za realizację oferty (usługi, sprzedaż towaru) </w:t>
      </w:r>
    </w:p>
    <w:p w:rsidR="000350DB" w:rsidRPr="00215F55" w:rsidRDefault="000350DB" w:rsidP="00CE168F">
      <w:pPr>
        <w:pStyle w:val="Akapitzlist"/>
        <w:ind w:left="284"/>
        <w:jc w:val="both"/>
        <w:rPr>
          <w:rFonts w:ascii="Times New Roman" w:hAnsi="Times New Roman"/>
        </w:rPr>
      </w:pPr>
    </w:p>
    <w:p w:rsidR="00215F55" w:rsidRDefault="00215F55" w:rsidP="00215F5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III UCZESTNICY</w:t>
      </w:r>
    </w:p>
    <w:p w:rsidR="00215F55" w:rsidRDefault="00215F55" w:rsidP="00215F55">
      <w:pPr>
        <w:pStyle w:val="Akapitzlist"/>
        <w:ind w:left="426"/>
        <w:jc w:val="center"/>
        <w:rPr>
          <w:rFonts w:ascii="Times New Roman" w:hAnsi="Times New Roman"/>
        </w:rPr>
      </w:pPr>
      <w:r>
        <w:t>§ </w:t>
      </w:r>
      <w:r>
        <w:rPr>
          <w:rFonts w:ascii="Times New Roman" w:hAnsi="Times New Roman"/>
        </w:rPr>
        <w:t>5</w:t>
      </w:r>
    </w:p>
    <w:p w:rsidR="00963E61" w:rsidRPr="00215F55" w:rsidRDefault="00963E61" w:rsidP="00215F55">
      <w:pPr>
        <w:pStyle w:val="Akapitzlist"/>
        <w:numPr>
          <w:ilvl w:val="0"/>
          <w:numId w:val="3"/>
        </w:numPr>
        <w:ind w:left="426" w:hanging="349"/>
        <w:jc w:val="both"/>
        <w:rPr>
          <w:rFonts w:ascii="Times New Roman" w:hAnsi="Times New Roman"/>
        </w:rPr>
      </w:pPr>
      <w:r w:rsidRPr="00215F55">
        <w:rPr>
          <w:rFonts w:ascii="Times New Roman" w:hAnsi="Times New Roman"/>
        </w:rPr>
        <w:t>Uczestnikiem akcji może być osoba fizyczna. Uczestnik, który nie jest osobą pełnoletnią może wziąć udział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akcji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i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korzystać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z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karty za zgodą opieku</w:t>
      </w:r>
      <w:r w:rsidR="00215F55">
        <w:rPr>
          <w:rFonts w:ascii="Times New Roman" w:hAnsi="Times New Roman"/>
        </w:rPr>
        <w:t>na </w:t>
      </w:r>
      <w:r w:rsidRPr="00215F55">
        <w:rPr>
          <w:rFonts w:ascii="Times New Roman" w:hAnsi="Times New Roman"/>
        </w:rPr>
        <w:t>prawnego.</w:t>
      </w:r>
    </w:p>
    <w:p w:rsidR="00CF56A3" w:rsidRPr="00215F55" w:rsidRDefault="00C80974" w:rsidP="00215F55">
      <w:pPr>
        <w:pStyle w:val="Akapitzlist"/>
        <w:numPr>
          <w:ilvl w:val="0"/>
          <w:numId w:val="3"/>
        </w:numPr>
        <w:ind w:left="426" w:hanging="349"/>
        <w:jc w:val="both"/>
        <w:rPr>
          <w:rFonts w:ascii="Times New Roman" w:hAnsi="Times New Roman"/>
        </w:rPr>
      </w:pPr>
      <w:r w:rsidRPr="00215F55">
        <w:rPr>
          <w:rFonts w:ascii="Times New Roman" w:hAnsi="Times New Roman"/>
        </w:rPr>
        <w:t>Udział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Akcji Promocyjnej jest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pełni dobrowolny, co oznacza, że Uczestnik samodzielnie podejmuje decyzję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o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zakupie Karty.</w:t>
      </w:r>
    </w:p>
    <w:p w:rsidR="00215F55" w:rsidRPr="00215F55" w:rsidRDefault="00215F55" w:rsidP="00215F55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215F55">
        <w:rPr>
          <w:rFonts w:ascii="Times New Roman" w:hAnsi="Times New Roman"/>
        </w:rPr>
        <w:t>Uczestnik, który nabył Kartę</w:t>
      </w:r>
      <w:r>
        <w:rPr>
          <w:rFonts w:ascii="Times New Roman" w:hAnsi="Times New Roman"/>
        </w:rPr>
        <w:t xml:space="preserve"> </w:t>
      </w:r>
      <w:r w:rsidRPr="00215F55">
        <w:rPr>
          <w:rFonts w:ascii="Times New Roman" w:hAnsi="Times New Roman"/>
        </w:rPr>
        <w:t>i</w:t>
      </w:r>
      <w:r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jednocześnie jest zatrudniony</w:t>
      </w:r>
      <w:r>
        <w:rPr>
          <w:rFonts w:ascii="Times New Roman" w:hAnsi="Times New Roman"/>
        </w:rPr>
        <w:t xml:space="preserve"> </w:t>
      </w:r>
      <w:r w:rsidRPr="00215F55">
        <w:rPr>
          <w:rFonts w:ascii="Times New Roman" w:hAnsi="Times New Roman"/>
        </w:rPr>
        <w:t>u</w:t>
      </w:r>
      <w:r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 xml:space="preserve">Partnera lub świadczy </w:t>
      </w:r>
      <w:r>
        <w:rPr>
          <w:rFonts w:ascii="Times New Roman" w:hAnsi="Times New Roman"/>
        </w:rPr>
        <w:t>na </w:t>
      </w:r>
      <w:r w:rsidRPr="00215F55">
        <w:rPr>
          <w:rFonts w:ascii="Times New Roman" w:hAnsi="Times New Roman"/>
        </w:rPr>
        <w:t xml:space="preserve">jego rzecz usługi </w:t>
      </w:r>
      <w:r>
        <w:rPr>
          <w:rFonts w:ascii="Times New Roman" w:hAnsi="Times New Roman"/>
        </w:rPr>
        <w:t>na </w:t>
      </w:r>
      <w:r w:rsidRPr="00215F55">
        <w:rPr>
          <w:rFonts w:ascii="Times New Roman" w:hAnsi="Times New Roman"/>
        </w:rPr>
        <w:t>podstawie umowy cywilnoprawnej bądź współpracuje</w:t>
      </w:r>
      <w:r>
        <w:rPr>
          <w:rFonts w:ascii="Times New Roman" w:hAnsi="Times New Roman"/>
        </w:rPr>
        <w:t xml:space="preserve"> </w:t>
      </w:r>
      <w:r w:rsidRPr="00215F55">
        <w:rPr>
          <w:rFonts w:ascii="Times New Roman" w:hAnsi="Times New Roman"/>
        </w:rPr>
        <w:t>z</w:t>
      </w:r>
      <w:r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Partnerem</w:t>
      </w:r>
      <w:r>
        <w:rPr>
          <w:rFonts w:ascii="Times New Roman" w:hAnsi="Times New Roman"/>
        </w:rPr>
        <w:t xml:space="preserve"> </w:t>
      </w:r>
      <w:r w:rsidRPr="00215F55">
        <w:rPr>
          <w:rFonts w:ascii="Times New Roman" w:hAnsi="Times New Roman"/>
        </w:rPr>
        <w:t>w</w:t>
      </w:r>
      <w:r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jakikolwiek inny sposób nie może korzystać</w:t>
      </w:r>
      <w:r>
        <w:rPr>
          <w:rFonts w:ascii="Times New Roman" w:hAnsi="Times New Roman"/>
        </w:rPr>
        <w:t xml:space="preserve"> </w:t>
      </w:r>
      <w:r w:rsidRPr="00215F55">
        <w:rPr>
          <w:rFonts w:ascii="Times New Roman" w:hAnsi="Times New Roman"/>
        </w:rPr>
        <w:t>z</w:t>
      </w:r>
      <w:r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usług tego Partnera bez jego uprzedniej zgody.</w:t>
      </w:r>
    </w:p>
    <w:p w:rsidR="00215F55" w:rsidRPr="00215F55" w:rsidRDefault="00215F55" w:rsidP="00215F55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215F55">
        <w:rPr>
          <w:rFonts w:ascii="Times New Roman" w:hAnsi="Times New Roman"/>
        </w:rPr>
        <w:t>Dane osobowe Uczestników są przetwarzane zgodnie</w:t>
      </w:r>
      <w:r>
        <w:rPr>
          <w:rFonts w:ascii="Times New Roman" w:hAnsi="Times New Roman"/>
        </w:rPr>
        <w:t xml:space="preserve"> </w:t>
      </w:r>
      <w:r w:rsidRPr="00215F55">
        <w:rPr>
          <w:rFonts w:ascii="Times New Roman" w:hAnsi="Times New Roman"/>
        </w:rPr>
        <w:t>z</w:t>
      </w:r>
      <w:r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prawem</w:t>
      </w:r>
      <w:r>
        <w:rPr>
          <w:rFonts w:ascii="Times New Roman" w:hAnsi="Times New Roman"/>
        </w:rPr>
        <w:t xml:space="preserve"> </w:t>
      </w:r>
      <w:r w:rsidRPr="00215F55">
        <w:rPr>
          <w:rFonts w:ascii="Times New Roman" w:hAnsi="Times New Roman"/>
        </w:rPr>
        <w:t>w</w:t>
      </w:r>
      <w:r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 xml:space="preserve">zakresie niezbędnym </w:t>
      </w:r>
      <w:r>
        <w:rPr>
          <w:rFonts w:ascii="Times New Roman" w:hAnsi="Times New Roman"/>
        </w:rPr>
        <w:t>do </w:t>
      </w:r>
      <w:r w:rsidRPr="00215F55">
        <w:rPr>
          <w:rFonts w:ascii="Times New Roman" w:hAnsi="Times New Roman"/>
        </w:rPr>
        <w:t>realizacji usług</w:t>
      </w:r>
      <w:r>
        <w:rPr>
          <w:rFonts w:ascii="Times New Roman" w:hAnsi="Times New Roman"/>
        </w:rPr>
        <w:t xml:space="preserve"> </w:t>
      </w:r>
      <w:r w:rsidRPr="00215F55">
        <w:rPr>
          <w:rFonts w:ascii="Times New Roman" w:hAnsi="Times New Roman"/>
        </w:rPr>
        <w:t>w</w:t>
      </w:r>
      <w:r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ramach Akcji Promocyjnej. Szczegółowe informacje</w:t>
      </w:r>
      <w:r>
        <w:rPr>
          <w:rFonts w:ascii="Times New Roman" w:hAnsi="Times New Roman"/>
        </w:rPr>
        <w:t xml:space="preserve"> </w:t>
      </w:r>
      <w:r w:rsidRPr="00215F55">
        <w:rPr>
          <w:rFonts w:ascii="Times New Roman" w:hAnsi="Times New Roman"/>
        </w:rPr>
        <w:t>o</w:t>
      </w:r>
      <w:r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przetwarzaniu danych osobowych są dostępne</w:t>
      </w:r>
      <w:r>
        <w:rPr>
          <w:rFonts w:ascii="Times New Roman" w:hAnsi="Times New Roman"/>
        </w:rPr>
        <w:t xml:space="preserve"> </w:t>
      </w:r>
      <w:r w:rsidRPr="00215F55">
        <w:rPr>
          <w:rFonts w:ascii="Times New Roman" w:hAnsi="Times New Roman"/>
        </w:rPr>
        <w:t>w</w:t>
      </w:r>
      <w:r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Polityce Prywatności p</w:t>
      </w:r>
      <w:r>
        <w:rPr>
          <w:rFonts w:ascii="Times New Roman" w:hAnsi="Times New Roman"/>
        </w:rPr>
        <w:t>od </w:t>
      </w:r>
      <w:r w:rsidRPr="00215F55">
        <w:rPr>
          <w:rFonts w:ascii="Times New Roman" w:hAnsi="Times New Roman"/>
        </w:rPr>
        <w:t>adresem: …………………………….. .</w:t>
      </w:r>
    </w:p>
    <w:p w:rsidR="00215F55" w:rsidRDefault="00215F55" w:rsidP="00215F55">
      <w:pPr>
        <w:pStyle w:val="Akapitzlist"/>
        <w:ind w:left="426"/>
        <w:jc w:val="both"/>
        <w:rPr>
          <w:rFonts w:ascii="Times New Roman" w:hAnsi="Times New Roman"/>
        </w:rPr>
      </w:pPr>
    </w:p>
    <w:p w:rsidR="00215F55" w:rsidRDefault="00215F55" w:rsidP="00215F55">
      <w:pPr>
        <w:pStyle w:val="Akapitzlist"/>
        <w:ind w:left="426"/>
        <w:jc w:val="center"/>
        <w:rPr>
          <w:rFonts w:ascii="Times New Roman" w:hAnsi="Times New Roman"/>
        </w:rPr>
      </w:pPr>
      <w:r>
        <w:t>§ </w:t>
      </w:r>
      <w:r>
        <w:rPr>
          <w:rFonts w:ascii="Times New Roman" w:hAnsi="Times New Roman"/>
        </w:rPr>
        <w:t>6</w:t>
      </w:r>
    </w:p>
    <w:p w:rsidR="00215F55" w:rsidRPr="00215F55" w:rsidRDefault="00215F55" w:rsidP="00215F55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</w:rPr>
      </w:pPr>
      <w:r w:rsidRPr="00215F55">
        <w:rPr>
          <w:rFonts w:ascii="Times New Roman" w:hAnsi="Times New Roman"/>
        </w:rPr>
        <w:t xml:space="preserve">Przystępując </w:t>
      </w:r>
      <w:r>
        <w:rPr>
          <w:rFonts w:ascii="Times New Roman" w:hAnsi="Times New Roman"/>
        </w:rPr>
        <w:t>do </w:t>
      </w:r>
      <w:r w:rsidRPr="00215F55">
        <w:rPr>
          <w:rFonts w:ascii="Times New Roman" w:hAnsi="Times New Roman"/>
        </w:rPr>
        <w:t>akcji promocyjnej Uczestnik otrzymuje imienną kartę oznaczoną indywidualnym numerem (dalej: Karta), która nie może być udostępnia</w:t>
      </w:r>
      <w:r>
        <w:rPr>
          <w:rFonts w:ascii="Times New Roman" w:hAnsi="Times New Roman"/>
        </w:rPr>
        <w:t>na </w:t>
      </w:r>
      <w:r w:rsidRPr="00215F55">
        <w:rPr>
          <w:rFonts w:ascii="Times New Roman" w:hAnsi="Times New Roman"/>
        </w:rPr>
        <w:t>osobom trzecim, zarówno odpłatnie jak</w:t>
      </w:r>
      <w:r>
        <w:rPr>
          <w:rFonts w:ascii="Times New Roman" w:hAnsi="Times New Roman"/>
        </w:rPr>
        <w:t xml:space="preserve"> </w:t>
      </w:r>
      <w:r w:rsidRPr="00215F55">
        <w:rPr>
          <w:rFonts w:ascii="Times New Roman" w:hAnsi="Times New Roman"/>
        </w:rPr>
        <w:t>i</w:t>
      </w:r>
      <w:r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nieodpłatnie. Niedozwolone jest także korzystanie</w:t>
      </w:r>
      <w:r>
        <w:rPr>
          <w:rFonts w:ascii="Times New Roman" w:hAnsi="Times New Roman"/>
        </w:rPr>
        <w:t xml:space="preserve"> </w:t>
      </w:r>
      <w:r w:rsidRPr="00215F55">
        <w:rPr>
          <w:rFonts w:ascii="Times New Roman" w:hAnsi="Times New Roman"/>
        </w:rPr>
        <w:t>z</w:t>
      </w:r>
      <w:r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karty</w:t>
      </w:r>
      <w:r>
        <w:rPr>
          <w:rFonts w:ascii="Times New Roman" w:hAnsi="Times New Roman"/>
        </w:rPr>
        <w:t xml:space="preserve"> </w:t>
      </w:r>
      <w:r w:rsidRPr="00215F55">
        <w:rPr>
          <w:rFonts w:ascii="Times New Roman" w:hAnsi="Times New Roman"/>
        </w:rPr>
        <w:t>w</w:t>
      </w:r>
      <w:r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celach zarobkowych lub komercyjnych.</w:t>
      </w:r>
    </w:p>
    <w:p w:rsidR="00CF56A3" w:rsidRPr="00215F55" w:rsidRDefault="00C80974" w:rsidP="00215F55">
      <w:pPr>
        <w:pStyle w:val="Akapitzlist"/>
        <w:numPr>
          <w:ilvl w:val="0"/>
          <w:numId w:val="7"/>
        </w:numPr>
        <w:ind w:left="426" w:hanging="349"/>
        <w:jc w:val="both"/>
        <w:rPr>
          <w:rFonts w:ascii="Times New Roman" w:hAnsi="Times New Roman"/>
        </w:rPr>
      </w:pPr>
      <w:r w:rsidRPr="00215F55">
        <w:rPr>
          <w:rFonts w:ascii="Times New Roman" w:hAnsi="Times New Roman"/>
        </w:rPr>
        <w:t xml:space="preserve">Nie ma możliwości zwrotu Karty ani wymiany jej </w:t>
      </w:r>
      <w:r w:rsidR="00215F55">
        <w:rPr>
          <w:rFonts w:ascii="Times New Roman" w:hAnsi="Times New Roman"/>
        </w:rPr>
        <w:t>na </w:t>
      </w:r>
      <w:r w:rsidRPr="00215F55">
        <w:rPr>
          <w:rFonts w:ascii="Times New Roman" w:hAnsi="Times New Roman"/>
        </w:rPr>
        <w:t>gotówkę.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="00CF56A3" w:rsidRPr="00215F55">
        <w:rPr>
          <w:rFonts w:ascii="Times New Roman" w:hAnsi="Times New Roman"/>
        </w:rPr>
        <w:t>przypadku niewykorzystania przez Uczestnika usług oferowanych przez Partnerów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="00CF56A3" w:rsidRPr="00215F55">
        <w:rPr>
          <w:rFonts w:ascii="Times New Roman" w:hAnsi="Times New Roman"/>
        </w:rPr>
        <w:t>czasie trwania Akcji Promocyjnej, Uczestnik nie będzie miał żadnych roszczeń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z</w:t>
      </w:r>
      <w:r w:rsidR="00215F55">
        <w:rPr>
          <w:rFonts w:ascii="Times New Roman" w:hAnsi="Times New Roman"/>
        </w:rPr>
        <w:t> </w:t>
      </w:r>
      <w:r w:rsidR="00CF56A3" w:rsidRPr="00215F55">
        <w:rPr>
          <w:rFonts w:ascii="Times New Roman" w:hAnsi="Times New Roman"/>
        </w:rPr>
        <w:t xml:space="preserve">tego tytułu </w:t>
      </w:r>
      <w:r w:rsidR="008F072D">
        <w:rPr>
          <w:rFonts w:ascii="Times New Roman" w:hAnsi="Times New Roman"/>
        </w:rPr>
        <w:t>(</w:t>
      </w:r>
      <w:r w:rsidR="000350DB">
        <w:rPr>
          <w:rFonts w:ascii="Times New Roman" w:hAnsi="Times New Roman"/>
        </w:rPr>
        <w:t>np. o </w:t>
      </w:r>
      <w:r w:rsidR="008F072D">
        <w:rPr>
          <w:rFonts w:ascii="Times New Roman" w:hAnsi="Times New Roman"/>
        </w:rPr>
        <w:t xml:space="preserve">zwrot niewykorzystanej różnicy) </w:t>
      </w:r>
      <w:r w:rsidR="00CF56A3" w:rsidRPr="00215F55">
        <w:rPr>
          <w:rFonts w:ascii="Times New Roman" w:hAnsi="Times New Roman"/>
        </w:rPr>
        <w:t>zarówno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="00CF56A3" w:rsidRPr="00215F55">
        <w:rPr>
          <w:rFonts w:ascii="Times New Roman" w:hAnsi="Times New Roman"/>
        </w:rPr>
        <w:t xml:space="preserve">stosunku </w:t>
      </w:r>
      <w:r w:rsidR="00215F55">
        <w:rPr>
          <w:rFonts w:ascii="Times New Roman" w:hAnsi="Times New Roman"/>
        </w:rPr>
        <w:t>do </w:t>
      </w:r>
      <w:r w:rsidR="00CF56A3" w:rsidRPr="00215F55">
        <w:rPr>
          <w:rFonts w:ascii="Times New Roman" w:hAnsi="Times New Roman"/>
        </w:rPr>
        <w:t>Organizatora jak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i</w:t>
      </w:r>
      <w:r w:rsidR="00215F55">
        <w:rPr>
          <w:rFonts w:ascii="Times New Roman" w:hAnsi="Times New Roman"/>
        </w:rPr>
        <w:t> do </w:t>
      </w:r>
      <w:r w:rsidR="00CF56A3" w:rsidRPr="00215F55">
        <w:rPr>
          <w:rFonts w:ascii="Times New Roman" w:hAnsi="Times New Roman"/>
        </w:rPr>
        <w:t>Partnerów.</w:t>
      </w:r>
    </w:p>
    <w:p w:rsidR="00963E61" w:rsidRPr="00215F55" w:rsidRDefault="008F072D" w:rsidP="00215F55">
      <w:pPr>
        <w:pStyle w:val="Akapitzlist"/>
        <w:numPr>
          <w:ilvl w:val="0"/>
          <w:numId w:val="7"/>
        </w:numPr>
        <w:ind w:left="426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Uczestnik</w:t>
      </w:r>
      <w:r w:rsidR="00963E61" w:rsidRPr="00215F55">
        <w:rPr>
          <w:rFonts w:ascii="Times New Roman" w:hAnsi="Times New Roman"/>
        </w:rPr>
        <w:t xml:space="preserve"> uprawniony jest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="00963E61" w:rsidRPr="00215F55">
        <w:rPr>
          <w:rFonts w:ascii="Times New Roman" w:hAnsi="Times New Roman"/>
        </w:rPr>
        <w:t xml:space="preserve">czasie akcji promocyjnej </w:t>
      </w:r>
      <w:r w:rsidR="00215F55">
        <w:rPr>
          <w:rFonts w:ascii="Times New Roman" w:hAnsi="Times New Roman"/>
        </w:rPr>
        <w:t>do </w:t>
      </w:r>
      <w:r w:rsidR="00963E61" w:rsidRPr="00215F55">
        <w:rPr>
          <w:rFonts w:ascii="Times New Roman" w:hAnsi="Times New Roman"/>
        </w:rPr>
        <w:t>osobistego korzystania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z</w:t>
      </w:r>
      <w:r w:rsidR="00215F55">
        <w:rPr>
          <w:rFonts w:ascii="Times New Roman" w:hAnsi="Times New Roman"/>
        </w:rPr>
        <w:t> </w:t>
      </w:r>
      <w:r w:rsidR="003F74C9" w:rsidRPr="00215F55">
        <w:rPr>
          <w:rFonts w:ascii="Times New Roman" w:hAnsi="Times New Roman"/>
        </w:rPr>
        <w:t>ofert, towarów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i</w:t>
      </w:r>
      <w:r w:rsidR="00215F55">
        <w:rPr>
          <w:rFonts w:ascii="Times New Roman" w:hAnsi="Times New Roman"/>
        </w:rPr>
        <w:t> </w:t>
      </w:r>
      <w:r w:rsidR="00963E61" w:rsidRPr="00215F55">
        <w:rPr>
          <w:rFonts w:ascii="Times New Roman" w:hAnsi="Times New Roman"/>
        </w:rPr>
        <w:t xml:space="preserve">usług Partnerów wskazanych </w:t>
      </w:r>
      <w:r w:rsidR="00215F55">
        <w:rPr>
          <w:rFonts w:ascii="Times New Roman" w:hAnsi="Times New Roman"/>
        </w:rPr>
        <w:t>na </w:t>
      </w:r>
      <w:r w:rsidR="00963E61" w:rsidRPr="00215F55">
        <w:rPr>
          <w:rFonts w:ascii="Times New Roman" w:hAnsi="Times New Roman"/>
        </w:rPr>
        <w:t xml:space="preserve">stronie internetowej: …. </w:t>
      </w:r>
      <w:r w:rsidR="00215F55">
        <w:rPr>
          <w:rFonts w:ascii="Times New Roman" w:hAnsi="Times New Roman"/>
        </w:rPr>
        <w:t>na </w:t>
      </w:r>
      <w:r w:rsidR="003F74C9" w:rsidRPr="00215F55">
        <w:rPr>
          <w:rFonts w:ascii="Times New Roman" w:hAnsi="Times New Roman"/>
        </w:rPr>
        <w:t>promocyjnych warunkach</w:t>
      </w:r>
      <w:r w:rsidR="00963E61" w:rsidRPr="00215F55">
        <w:rPr>
          <w:rFonts w:ascii="Times New Roman" w:hAnsi="Times New Roman"/>
        </w:rPr>
        <w:t>.</w:t>
      </w:r>
    </w:p>
    <w:p w:rsidR="00C80974" w:rsidRPr="00215F55" w:rsidRDefault="00C80974" w:rsidP="00215F55">
      <w:pPr>
        <w:pStyle w:val="Akapitzlist"/>
        <w:numPr>
          <w:ilvl w:val="0"/>
          <w:numId w:val="7"/>
        </w:numPr>
        <w:ind w:left="426" w:hanging="349"/>
        <w:jc w:val="both"/>
        <w:rPr>
          <w:rFonts w:ascii="Times New Roman" w:hAnsi="Times New Roman"/>
        </w:rPr>
      </w:pPr>
      <w:r w:rsidRPr="00215F55">
        <w:rPr>
          <w:rFonts w:ascii="Times New Roman" w:hAnsi="Times New Roman"/>
        </w:rPr>
        <w:t>W celu skorzystania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z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usług dostępnych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u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Partnerów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="00CF56A3" w:rsidRPr="00215F55">
        <w:rPr>
          <w:rFonts w:ascii="Times New Roman" w:hAnsi="Times New Roman"/>
        </w:rPr>
        <w:t>ramach Akcji Promocyjnej</w:t>
      </w:r>
      <w:r w:rsidRPr="00215F55">
        <w:rPr>
          <w:rFonts w:ascii="Times New Roman" w:hAnsi="Times New Roman"/>
        </w:rPr>
        <w:t xml:space="preserve">, Uczestnik jest zobowiązany </w:t>
      </w:r>
      <w:r w:rsidR="00215F55">
        <w:rPr>
          <w:rFonts w:ascii="Times New Roman" w:hAnsi="Times New Roman"/>
        </w:rPr>
        <w:t>do </w:t>
      </w:r>
      <w:r w:rsidRPr="00215F55">
        <w:rPr>
          <w:rFonts w:ascii="Times New Roman" w:hAnsi="Times New Roman"/>
        </w:rPr>
        <w:t xml:space="preserve">każdorazowego zgłoszenia przed </w:t>
      </w:r>
      <w:r w:rsidR="00CF56A3" w:rsidRPr="00215F55">
        <w:rPr>
          <w:rFonts w:ascii="Times New Roman" w:hAnsi="Times New Roman"/>
        </w:rPr>
        <w:t>s</w:t>
      </w:r>
      <w:r w:rsidRPr="00215F55">
        <w:rPr>
          <w:rFonts w:ascii="Times New Roman" w:hAnsi="Times New Roman"/>
        </w:rPr>
        <w:t>korzystaniem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z</w:t>
      </w:r>
      <w:r w:rsidR="00215F55">
        <w:rPr>
          <w:rFonts w:ascii="Times New Roman" w:hAnsi="Times New Roman"/>
        </w:rPr>
        <w:t> </w:t>
      </w:r>
      <w:r w:rsidR="00CF56A3" w:rsidRPr="00215F55">
        <w:rPr>
          <w:rFonts w:ascii="Times New Roman" w:hAnsi="Times New Roman"/>
        </w:rPr>
        <w:t>danej</w:t>
      </w:r>
      <w:r w:rsidRPr="00215F55">
        <w:rPr>
          <w:rFonts w:ascii="Times New Roman" w:hAnsi="Times New Roman"/>
        </w:rPr>
        <w:t xml:space="preserve"> </w:t>
      </w:r>
      <w:r w:rsidR="00CF56A3" w:rsidRPr="00215F55">
        <w:rPr>
          <w:rFonts w:ascii="Times New Roman" w:hAnsi="Times New Roman"/>
        </w:rPr>
        <w:t>u</w:t>
      </w:r>
      <w:r w:rsidRPr="00215F55">
        <w:rPr>
          <w:rFonts w:ascii="Times New Roman" w:hAnsi="Times New Roman"/>
        </w:rPr>
        <w:t>sługi</w:t>
      </w:r>
      <w:r w:rsidR="00CF56A3" w:rsidRPr="00215F55">
        <w:rPr>
          <w:rFonts w:ascii="Times New Roman" w:hAnsi="Times New Roman"/>
        </w:rPr>
        <w:t>.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 xml:space="preserve">niektórych </w:t>
      </w:r>
      <w:r w:rsidR="00CF56A3" w:rsidRPr="00215F55">
        <w:rPr>
          <w:rFonts w:ascii="Times New Roman" w:hAnsi="Times New Roman"/>
        </w:rPr>
        <w:t xml:space="preserve">sytuacjach Uczestnik może być </w:t>
      </w:r>
      <w:r w:rsidRPr="00215F55">
        <w:rPr>
          <w:rFonts w:ascii="Times New Roman" w:hAnsi="Times New Roman"/>
        </w:rPr>
        <w:t xml:space="preserve">zobowiązany dodatkowo </w:t>
      </w:r>
      <w:r w:rsidR="00215F55">
        <w:rPr>
          <w:rFonts w:ascii="Times New Roman" w:hAnsi="Times New Roman"/>
        </w:rPr>
        <w:t>do </w:t>
      </w:r>
      <w:r w:rsidRPr="00215F55">
        <w:rPr>
          <w:rFonts w:ascii="Times New Roman" w:hAnsi="Times New Roman"/>
        </w:rPr>
        <w:t xml:space="preserve">okazania dokumentu tożsamości, złożenia swojego podpisu lub dokonania innych czynności </w:t>
      </w:r>
      <w:r w:rsidR="00215F55">
        <w:rPr>
          <w:rFonts w:ascii="Times New Roman" w:hAnsi="Times New Roman"/>
        </w:rPr>
        <w:t>na </w:t>
      </w:r>
      <w:r w:rsidRPr="00215F55">
        <w:rPr>
          <w:rFonts w:ascii="Times New Roman" w:hAnsi="Times New Roman"/>
        </w:rPr>
        <w:t>potwierdzenie odbycia wizyty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u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danego Partnera</w:t>
      </w:r>
      <w:r w:rsidR="00CF56A3" w:rsidRPr="00215F55">
        <w:rPr>
          <w:rFonts w:ascii="Times New Roman" w:hAnsi="Times New Roman"/>
        </w:rPr>
        <w:t>.</w:t>
      </w:r>
    </w:p>
    <w:p w:rsidR="00CF56A3" w:rsidRDefault="00CF56A3" w:rsidP="00215F55">
      <w:pPr>
        <w:pStyle w:val="Akapitzlist"/>
        <w:numPr>
          <w:ilvl w:val="0"/>
          <w:numId w:val="7"/>
        </w:numPr>
        <w:ind w:left="426" w:hanging="349"/>
        <w:jc w:val="both"/>
        <w:rPr>
          <w:rFonts w:ascii="Times New Roman" w:hAnsi="Times New Roman"/>
        </w:rPr>
      </w:pPr>
      <w:r w:rsidRPr="00215F55">
        <w:rPr>
          <w:rFonts w:ascii="Times New Roman" w:hAnsi="Times New Roman"/>
        </w:rPr>
        <w:t>Partner lub upoważnio</w:t>
      </w:r>
      <w:r w:rsidR="00215F55">
        <w:rPr>
          <w:rFonts w:ascii="Times New Roman" w:hAnsi="Times New Roman"/>
        </w:rPr>
        <w:t>na </w:t>
      </w:r>
      <w:r w:rsidRPr="00215F55">
        <w:rPr>
          <w:rFonts w:ascii="Times New Roman" w:hAnsi="Times New Roman"/>
        </w:rPr>
        <w:t>przez niego osoba ma prawo dokonać weryfikacji Karty przedstawionej przez Uczestnika, jak również ma prawo poprosić Uczestnika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o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jego dowód tożsamości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 xml:space="preserve">celu potwierdzenia uprawnień </w:t>
      </w:r>
      <w:r w:rsidR="00215F55">
        <w:rPr>
          <w:rFonts w:ascii="Times New Roman" w:hAnsi="Times New Roman"/>
        </w:rPr>
        <w:t>do </w:t>
      </w:r>
      <w:r w:rsidRPr="00215F55">
        <w:rPr>
          <w:rFonts w:ascii="Times New Roman" w:hAnsi="Times New Roman"/>
        </w:rPr>
        <w:t>korzystania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z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Karty.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 xml:space="preserve">przypadku niezgodności danych umieszczonych </w:t>
      </w:r>
      <w:r w:rsidR="00215F55">
        <w:rPr>
          <w:rFonts w:ascii="Times New Roman" w:hAnsi="Times New Roman"/>
        </w:rPr>
        <w:t>na </w:t>
      </w:r>
      <w:r w:rsidRPr="00215F55">
        <w:rPr>
          <w:rFonts w:ascii="Times New Roman" w:hAnsi="Times New Roman"/>
        </w:rPr>
        <w:t>Karcie lub niezgodności numeru Karty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z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dowodem tożsamości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i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dowodzie tożsamości Partner (lub upoważnio</w:t>
      </w:r>
      <w:r w:rsidR="00215F55">
        <w:rPr>
          <w:rFonts w:ascii="Times New Roman" w:hAnsi="Times New Roman"/>
        </w:rPr>
        <w:t>na </w:t>
      </w:r>
      <w:r w:rsidRPr="00215F55">
        <w:rPr>
          <w:rFonts w:ascii="Times New Roman" w:hAnsi="Times New Roman"/>
        </w:rPr>
        <w:t>przez niego osoba) ma prawo odmówić świadczenia danej usługi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i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 xml:space="preserve">zgłosić ten fakt </w:t>
      </w:r>
      <w:r w:rsidR="00215F55">
        <w:rPr>
          <w:rFonts w:ascii="Times New Roman" w:hAnsi="Times New Roman"/>
        </w:rPr>
        <w:t>do </w:t>
      </w:r>
      <w:r w:rsidRPr="00215F55">
        <w:rPr>
          <w:rFonts w:ascii="Times New Roman" w:hAnsi="Times New Roman"/>
        </w:rPr>
        <w:t>Organizatora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celu wyjaśnienia sprawy.</w:t>
      </w:r>
    </w:p>
    <w:p w:rsidR="008F072D" w:rsidRPr="00215F55" w:rsidRDefault="008F072D" w:rsidP="00215F55">
      <w:pPr>
        <w:pStyle w:val="Akapitzlist"/>
        <w:numPr>
          <w:ilvl w:val="0"/>
          <w:numId w:val="7"/>
        </w:numPr>
        <w:ind w:left="426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 ani Partnerzy nie odpowiadają za karty zgubione lub skradzione.</w:t>
      </w:r>
    </w:p>
    <w:p w:rsidR="00215F55" w:rsidRDefault="00215F55" w:rsidP="00215F55">
      <w:pPr>
        <w:pStyle w:val="Akapitzlist"/>
        <w:ind w:left="426"/>
        <w:jc w:val="both"/>
        <w:rPr>
          <w:rFonts w:ascii="Times New Roman" w:hAnsi="Times New Roman"/>
        </w:rPr>
      </w:pPr>
    </w:p>
    <w:p w:rsidR="00215F55" w:rsidRDefault="00215F55" w:rsidP="00215F55">
      <w:pPr>
        <w:pStyle w:val="Akapitzlist"/>
        <w:ind w:left="426"/>
        <w:jc w:val="center"/>
        <w:rPr>
          <w:rFonts w:ascii="Times New Roman" w:hAnsi="Times New Roman"/>
        </w:rPr>
      </w:pPr>
      <w:r>
        <w:t>§ </w:t>
      </w:r>
      <w:r>
        <w:rPr>
          <w:rFonts w:ascii="Times New Roman" w:hAnsi="Times New Roman"/>
        </w:rPr>
        <w:t>7</w:t>
      </w:r>
    </w:p>
    <w:p w:rsidR="00CF56A3" w:rsidRPr="00215F55" w:rsidRDefault="00CF56A3" w:rsidP="00215F55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/>
        </w:rPr>
      </w:pPr>
      <w:r w:rsidRPr="00215F55">
        <w:rPr>
          <w:rFonts w:ascii="Times New Roman" w:hAnsi="Times New Roman"/>
        </w:rPr>
        <w:t xml:space="preserve">Uczestnik zobowiązany jest </w:t>
      </w:r>
      <w:r w:rsidR="00215F55">
        <w:rPr>
          <w:rFonts w:ascii="Times New Roman" w:hAnsi="Times New Roman"/>
        </w:rPr>
        <w:t>do </w:t>
      </w:r>
      <w:r w:rsidRPr="00215F55">
        <w:rPr>
          <w:rFonts w:ascii="Times New Roman" w:hAnsi="Times New Roman"/>
        </w:rPr>
        <w:t>przestrzegania zasad działania obiektu Partnera,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tym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 xml:space="preserve">szczególności </w:t>
      </w:r>
      <w:r w:rsidR="00215F55">
        <w:rPr>
          <w:rFonts w:ascii="Times New Roman" w:hAnsi="Times New Roman"/>
        </w:rPr>
        <w:t>do </w:t>
      </w:r>
      <w:r w:rsidRPr="00215F55">
        <w:rPr>
          <w:rFonts w:ascii="Times New Roman" w:hAnsi="Times New Roman"/>
        </w:rPr>
        <w:t>korzystania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z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usług Partnera wyłącznie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godzinach jego pracy.</w:t>
      </w:r>
    </w:p>
    <w:p w:rsidR="005810C9" w:rsidRPr="00215F55" w:rsidRDefault="00CF56A3" w:rsidP="00215F55">
      <w:pPr>
        <w:pStyle w:val="Akapitzlist"/>
        <w:numPr>
          <w:ilvl w:val="0"/>
          <w:numId w:val="8"/>
        </w:numPr>
        <w:ind w:left="426" w:hanging="349"/>
        <w:jc w:val="both"/>
        <w:rPr>
          <w:rFonts w:ascii="Times New Roman" w:hAnsi="Times New Roman"/>
        </w:rPr>
      </w:pPr>
      <w:r w:rsidRPr="00215F55">
        <w:rPr>
          <w:rFonts w:ascii="Times New Roman" w:hAnsi="Times New Roman"/>
        </w:rPr>
        <w:lastRenderedPageBreak/>
        <w:t>Przed wizytą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u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danego Partnera należy zapoznać się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z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uwagami dotyczącymi wizyt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u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 xml:space="preserve">Partnerów dostępnymi </w:t>
      </w:r>
      <w:r w:rsidR="00215F55">
        <w:rPr>
          <w:rFonts w:ascii="Times New Roman" w:hAnsi="Times New Roman"/>
        </w:rPr>
        <w:t>na </w:t>
      </w:r>
      <w:r w:rsidRPr="00215F55">
        <w:rPr>
          <w:rFonts w:ascii="Times New Roman" w:hAnsi="Times New Roman"/>
        </w:rPr>
        <w:t xml:space="preserve">stronie www…………………………. oraz </w:t>
      </w:r>
      <w:r w:rsidR="00215F55">
        <w:rPr>
          <w:rFonts w:ascii="Times New Roman" w:hAnsi="Times New Roman"/>
        </w:rPr>
        <w:t>na </w:t>
      </w:r>
      <w:r w:rsidRPr="00215F55">
        <w:rPr>
          <w:rFonts w:ascii="Times New Roman" w:hAnsi="Times New Roman"/>
        </w:rPr>
        <w:t>stronie internetowej danego Partnera. Organizator sugeruje uprzedni kontakt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z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Partnerem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celu ustalenia wolnych miejsc (</w:t>
      </w:r>
      <w:r w:rsidR="00215F55">
        <w:rPr>
          <w:rFonts w:ascii="Times New Roman" w:hAnsi="Times New Roman"/>
        </w:rPr>
        <w:t>np. </w:t>
      </w:r>
      <w:r w:rsidRPr="00215F55">
        <w:rPr>
          <w:rFonts w:ascii="Times New Roman" w:hAnsi="Times New Roman"/>
        </w:rPr>
        <w:t>zajęcia grupowe).</w:t>
      </w:r>
    </w:p>
    <w:p w:rsidR="005810C9" w:rsidRPr="00215F55" w:rsidRDefault="005810C9" w:rsidP="00215F55">
      <w:pPr>
        <w:pStyle w:val="Akapitzlist"/>
        <w:numPr>
          <w:ilvl w:val="0"/>
          <w:numId w:val="8"/>
        </w:numPr>
        <w:ind w:left="426" w:hanging="349"/>
        <w:jc w:val="both"/>
        <w:rPr>
          <w:rFonts w:ascii="Times New Roman" w:hAnsi="Times New Roman"/>
        </w:rPr>
      </w:pPr>
      <w:r w:rsidRPr="00215F55">
        <w:rPr>
          <w:rFonts w:ascii="Times New Roman" w:hAnsi="Times New Roman"/>
        </w:rPr>
        <w:t xml:space="preserve">Uczestnik zobowiązany jest </w:t>
      </w:r>
      <w:r w:rsidR="00215F55">
        <w:rPr>
          <w:rFonts w:ascii="Times New Roman" w:hAnsi="Times New Roman"/>
        </w:rPr>
        <w:t>do </w:t>
      </w:r>
      <w:r w:rsidRPr="00215F55">
        <w:rPr>
          <w:rFonts w:ascii="Times New Roman" w:hAnsi="Times New Roman"/>
        </w:rPr>
        <w:t>korzystania tylko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z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 xml:space="preserve">usług Partnerów odpowiednich </w:t>
      </w:r>
      <w:r w:rsidR="00215F55">
        <w:rPr>
          <w:rFonts w:ascii="Times New Roman" w:hAnsi="Times New Roman"/>
        </w:rPr>
        <w:t>do </w:t>
      </w:r>
      <w:r w:rsidRPr="00215F55">
        <w:rPr>
          <w:rFonts w:ascii="Times New Roman" w:hAnsi="Times New Roman"/>
        </w:rPr>
        <w:t>jego stanu zdrowia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i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kondycji fizycznej.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razie wątpliwości Uczestnik powinien skonsultować korzystanie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z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danej usługi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z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lekarzem.</w:t>
      </w:r>
    </w:p>
    <w:p w:rsidR="005810C9" w:rsidRPr="00215F55" w:rsidRDefault="005810C9" w:rsidP="00215F55">
      <w:pPr>
        <w:pStyle w:val="Akapitzlist"/>
        <w:numPr>
          <w:ilvl w:val="0"/>
          <w:numId w:val="8"/>
        </w:numPr>
        <w:ind w:left="426" w:hanging="349"/>
        <w:jc w:val="both"/>
        <w:rPr>
          <w:rFonts w:ascii="Times New Roman" w:hAnsi="Times New Roman"/>
        </w:rPr>
      </w:pPr>
      <w:r w:rsidRPr="00215F55">
        <w:rPr>
          <w:rFonts w:ascii="Times New Roman" w:hAnsi="Times New Roman"/>
        </w:rPr>
        <w:t>W przypadku korzystania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z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 xml:space="preserve">usługi, która wymaga wcześniejszej rezerwacji, Uczestnik zobowiązany jest </w:t>
      </w:r>
      <w:r w:rsidR="00215F55">
        <w:rPr>
          <w:rFonts w:ascii="Times New Roman" w:hAnsi="Times New Roman"/>
        </w:rPr>
        <w:t>do </w:t>
      </w:r>
      <w:r w:rsidRPr="00215F55">
        <w:rPr>
          <w:rFonts w:ascii="Times New Roman" w:hAnsi="Times New Roman"/>
        </w:rPr>
        <w:t>dokonania rezerwacji usługi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sposób wskazany przez konkretnego Partnera.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przypadku braku możliwości skorzystania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z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zarezerwowanego miejsca lub usługi Uczestnik zobowiązany jest odwołać rezerwację (w sposób wskazany przez konkretnego Partnera). Ewentualne konsekwencje niewykorzystania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i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odwołania rezerwacji reguluje wewnętrzny Regulamin danego Partnera, zaś Organizator nie ponosi za nie odpowiedzialności.</w:t>
      </w:r>
    </w:p>
    <w:p w:rsidR="005810C9" w:rsidRPr="00215F55" w:rsidRDefault="005810C9" w:rsidP="00215F55">
      <w:pPr>
        <w:pStyle w:val="Akapitzlist"/>
        <w:numPr>
          <w:ilvl w:val="0"/>
          <w:numId w:val="8"/>
        </w:numPr>
        <w:ind w:left="426" w:hanging="349"/>
        <w:jc w:val="both"/>
        <w:rPr>
          <w:rFonts w:ascii="Times New Roman" w:hAnsi="Times New Roman"/>
        </w:rPr>
      </w:pPr>
      <w:r w:rsidRPr="00215F55">
        <w:rPr>
          <w:rFonts w:ascii="Times New Roman" w:hAnsi="Times New Roman"/>
        </w:rPr>
        <w:t>W przypadku naruszenia przez Uczestnika któregokolwiek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z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 xml:space="preserve">powyższych obowiązków, Partner może odmówić świadczenia usługi </w:t>
      </w:r>
      <w:r w:rsidR="00215F55">
        <w:rPr>
          <w:rFonts w:ascii="Times New Roman" w:hAnsi="Times New Roman"/>
        </w:rPr>
        <w:t>na </w:t>
      </w:r>
      <w:r w:rsidRPr="00215F55">
        <w:rPr>
          <w:rFonts w:ascii="Times New Roman" w:hAnsi="Times New Roman"/>
        </w:rPr>
        <w:t>rzecz tego Uczestnika oraz zastosować ewentualne konsekwencje przewidziane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Regulaminie Partnera.</w:t>
      </w:r>
    </w:p>
    <w:p w:rsidR="005810C9" w:rsidRPr="00215F55" w:rsidRDefault="00CF56A3" w:rsidP="00215F55">
      <w:pPr>
        <w:pStyle w:val="Akapitzlist"/>
        <w:numPr>
          <w:ilvl w:val="0"/>
          <w:numId w:val="8"/>
        </w:numPr>
        <w:ind w:left="426" w:hanging="349"/>
        <w:jc w:val="both"/>
        <w:rPr>
          <w:rFonts w:ascii="Times New Roman" w:hAnsi="Times New Roman"/>
        </w:rPr>
      </w:pPr>
      <w:r w:rsidRPr="00215F55">
        <w:rPr>
          <w:rFonts w:ascii="Times New Roman" w:hAnsi="Times New Roman"/>
        </w:rPr>
        <w:t>Organizator nie ponosi odpowiedzialności za ewentualny brak możliwości skorzystania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z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usługi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z</w:t>
      </w:r>
      <w:r w:rsidR="00215F55">
        <w:rPr>
          <w:rFonts w:ascii="Times New Roman" w:hAnsi="Times New Roman"/>
        </w:rPr>
        <w:t> </w:t>
      </w:r>
      <w:r w:rsidR="005810C9" w:rsidRPr="00215F55">
        <w:rPr>
          <w:rFonts w:ascii="Times New Roman" w:hAnsi="Times New Roman"/>
        </w:rPr>
        <w:t>powodu braku dostępności wolnych miejsc itp.</w:t>
      </w:r>
    </w:p>
    <w:p w:rsidR="008B191A" w:rsidRPr="00215F55" w:rsidRDefault="008B191A" w:rsidP="00215F55">
      <w:pPr>
        <w:pStyle w:val="Akapitzlist"/>
        <w:numPr>
          <w:ilvl w:val="0"/>
          <w:numId w:val="8"/>
        </w:numPr>
        <w:ind w:left="426" w:hanging="349"/>
        <w:jc w:val="both"/>
        <w:rPr>
          <w:rFonts w:ascii="Times New Roman" w:hAnsi="Times New Roman"/>
        </w:rPr>
      </w:pPr>
      <w:r w:rsidRPr="00215F55">
        <w:rPr>
          <w:rFonts w:ascii="Times New Roman" w:hAnsi="Times New Roman"/>
        </w:rPr>
        <w:t xml:space="preserve">Organizator ma prawo </w:t>
      </w:r>
      <w:r w:rsidR="00215F55">
        <w:rPr>
          <w:rFonts w:ascii="Times New Roman" w:hAnsi="Times New Roman"/>
        </w:rPr>
        <w:t>do </w:t>
      </w:r>
      <w:r w:rsidRPr="00215F55">
        <w:rPr>
          <w:rFonts w:ascii="Times New Roman" w:hAnsi="Times New Roman"/>
        </w:rPr>
        <w:t>odmowy dalszej sprzedaży Kart Uczestnikowi wskutek naruszenia przez niego zasad określonych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niniejszym Regulaminie.</w:t>
      </w:r>
    </w:p>
    <w:p w:rsidR="00CE168F" w:rsidRDefault="00CE168F" w:rsidP="00215F55">
      <w:pPr>
        <w:jc w:val="center"/>
        <w:rPr>
          <w:rFonts w:ascii="Times New Roman" w:hAnsi="Times New Roman"/>
        </w:rPr>
      </w:pPr>
    </w:p>
    <w:p w:rsidR="009E4287" w:rsidRPr="003F74C9" w:rsidRDefault="00215F55" w:rsidP="00215F5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IV REKLAMACJE</w:t>
      </w:r>
      <w:r w:rsidR="000350DB">
        <w:rPr>
          <w:rFonts w:ascii="Times New Roman" w:hAnsi="Times New Roman"/>
        </w:rPr>
        <w:t xml:space="preserve"> I ODPOWIEDZIALNOŚĆ</w:t>
      </w:r>
    </w:p>
    <w:p w:rsidR="00215F55" w:rsidRDefault="00215F55" w:rsidP="00215F55">
      <w:pPr>
        <w:jc w:val="center"/>
        <w:rPr>
          <w:rFonts w:ascii="Times New Roman" w:hAnsi="Times New Roman"/>
        </w:rPr>
      </w:pPr>
      <w:r>
        <w:t>§ </w:t>
      </w:r>
      <w:r>
        <w:rPr>
          <w:rFonts w:ascii="Times New Roman" w:hAnsi="Times New Roman"/>
        </w:rPr>
        <w:t>8</w:t>
      </w:r>
    </w:p>
    <w:p w:rsidR="008F072D" w:rsidRDefault="008F072D" w:rsidP="008F072D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8F072D">
        <w:rPr>
          <w:rFonts w:ascii="Times New Roman" w:hAnsi="Times New Roman"/>
        </w:rPr>
        <w:t>W przypadku nie dostarczenia przez Partnera o</w:t>
      </w:r>
      <w:r w:rsidRPr="008F072D">
        <w:rPr>
          <w:rFonts w:ascii="Times New Roman" w:hAnsi="Times New Roman"/>
        </w:rPr>
        <w:t>ferty</w:t>
      </w:r>
      <w:r w:rsidRPr="008F072D">
        <w:rPr>
          <w:rFonts w:ascii="Times New Roman" w:hAnsi="Times New Roman"/>
        </w:rPr>
        <w:t xml:space="preserve"> (towaru, usługi)</w:t>
      </w:r>
      <w:r w:rsidRPr="008F072D">
        <w:rPr>
          <w:rFonts w:ascii="Times New Roman" w:hAnsi="Times New Roman"/>
        </w:rPr>
        <w:t xml:space="preserve"> zgodnie</w:t>
      </w:r>
      <w:r w:rsidR="000350DB">
        <w:rPr>
          <w:rFonts w:ascii="Times New Roman" w:hAnsi="Times New Roman"/>
        </w:rPr>
        <w:t xml:space="preserve"> </w:t>
      </w:r>
      <w:r w:rsidR="000350DB" w:rsidRPr="008F072D">
        <w:rPr>
          <w:rFonts w:ascii="Times New Roman" w:hAnsi="Times New Roman"/>
        </w:rPr>
        <w:t>z</w:t>
      </w:r>
      <w:r w:rsidR="000350DB">
        <w:rPr>
          <w:rFonts w:ascii="Times New Roman" w:hAnsi="Times New Roman"/>
        </w:rPr>
        <w:t> </w:t>
      </w:r>
      <w:r w:rsidRPr="008F072D">
        <w:rPr>
          <w:rFonts w:ascii="Times New Roman" w:hAnsi="Times New Roman"/>
        </w:rPr>
        <w:t xml:space="preserve">zamówieniem </w:t>
      </w:r>
      <w:r w:rsidRPr="008F072D">
        <w:rPr>
          <w:rFonts w:ascii="Times New Roman" w:hAnsi="Times New Roman"/>
        </w:rPr>
        <w:t>ewentualne</w:t>
      </w:r>
      <w:r w:rsidRPr="008F072D">
        <w:rPr>
          <w:rFonts w:ascii="Times New Roman" w:hAnsi="Times New Roman"/>
        </w:rPr>
        <w:t xml:space="preserve"> roszczenia należy wystosować bezpośrednio </w:t>
      </w:r>
      <w:r w:rsidR="000350DB">
        <w:rPr>
          <w:rFonts w:ascii="Times New Roman" w:hAnsi="Times New Roman"/>
        </w:rPr>
        <w:t>do </w:t>
      </w:r>
      <w:r w:rsidRPr="008F072D">
        <w:rPr>
          <w:rFonts w:ascii="Times New Roman" w:hAnsi="Times New Roman"/>
        </w:rPr>
        <w:t>Partnera.</w:t>
      </w:r>
    </w:p>
    <w:p w:rsidR="009E4287" w:rsidRDefault="009E4287" w:rsidP="008F072D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8F072D">
        <w:rPr>
          <w:rFonts w:ascii="Times New Roman" w:hAnsi="Times New Roman"/>
        </w:rPr>
        <w:t>Reklamac</w:t>
      </w:r>
      <w:r w:rsidR="008F072D" w:rsidRPr="008F072D">
        <w:rPr>
          <w:rFonts w:ascii="Times New Roman" w:hAnsi="Times New Roman"/>
        </w:rPr>
        <w:t>je związane bezpośrednio</w:t>
      </w:r>
      <w:r w:rsidR="000350DB">
        <w:rPr>
          <w:rFonts w:ascii="Times New Roman" w:hAnsi="Times New Roman"/>
        </w:rPr>
        <w:t xml:space="preserve"> </w:t>
      </w:r>
      <w:r w:rsidR="000350DB" w:rsidRPr="008F072D">
        <w:rPr>
          <w:rFonts w:ascii="Times New Roman" w:hAnsi="Times New Roman"/>
        </w:rPr>
        <w:t>z</w:t>
      </w:r>
      <w:r w:rsidR="000350DB">
        <w:rPr>
          <w:rFonts w:ascii="Times New Roman" w:hAnsi="Times New Roman"/>
        </w:rPr>
        <w:t> </w:t>
      </w:r>
      <w:r w:rsidR="008F072D" w:rsidRPr="008F072D">
        <w:rPr>
          <w:rFonts w:ascii="Times New Roman" w:hAnsi="Times New Roman"/>
        </w:rPr>
        <w:t xml:space="preserve">funkcjonowaniem Akcji promocyjnej </w:t>
      </w:r>
      <w:r w:rsidRPr="008F072D">
        <w:rPr>
          <w:rFonts w:ascii="Times New Roman" w:hAnsi="Times New Roman"/>
        </w:rPr>
        <w:t xml:space="preserve">zgłasza Uczestnik samodzielnie </w:t>
      </w:r>
      <w:r w:rsidR="00215F55" w:rsidRPr="008F072D">
        <w:rPr>
          <w:rFonts w:ascii="Times New Roman" w:hAnsi="Times New Roman"/>
        </w:rPr>
        <w:t>do </w:t>
      </w:r>
      <w:r w:rsidRPr="008F072D">
        <w:rPr>
          <w:rFonts w:ascii="Times New Roman" w:hAnsi="Times New Roman"/>
        </w:rPr>
        <w:t>Organizatora za pośrednictwem poczty elektronicznej (</w:t>
      </w:r>
      <w:r w:rsidR="00215F55" w:rsidRPr="008F072D">
        <w:rPr>
          <w:rFonts w:ascii="Times New Roman" w:hAnsi="Times New Roman"/>
        </w:rPr>
        <w:t>na </w:t>
      </w:r>
      <w:r w:rsidRPr="008F072D">
        <w:rPr>
          <w:rFonts w:ascii="Times New Roman" w:hAnsi="Times New Roman"/>
        </w:rPr>
        <w:t>adres e-mail: …………………………………..), telefonicznie p</w:t>
      </w:r>
      <w:r w:rsidR="00215F55" w:rsidRPr="008F072D">
        <w:rPr>
          <w:rFonts w:ascii="Times New Roman" w:hAnsi="Times New Roman"/>
        </w:rPr>
        <w:t>od </w:t>
      </w:r>
      <w:r w:rsidRPr="008F072D">
        <w:rPr>
          <w:rFonts w:ascii="Times New Roman" w:hAnsi="Times New Roman"/>
        </w:rPr>
        <w:t>numerem telefonu: ……………………. lub</w:t>
      </w:r>
      <w:r w:rsidR="00215F55" w:rsidRPr="008F072D">
        <w:rPr>
          <w:rFonts w:ascii="Times New Roman" w:hAnsi="Times New Roman"/>
        </w:rPr>
        <w:t xml:space="preserve"> w </w:t>
      </w:r>
      <w:r w:rsidRPr="008F072D">
        <w:rPr>
          <w:rFonts w:ascii="Times New Roman" w:hAnsi="Times New Roman"/>
        </w:rPr>
        <w:t xml:space="preserve">formie pisemnej, przesłanej </w:t>
      </w:r>
      <w:r w:rsidR="00215F55" w:rsidRPr="008F072D">
        <w:rPr>
          <w:rFonts w:ascii="Times New Roman" w:hAnsi="Times New Roman"/>
        </w:rPr>
        <w:t>na </w:t>
      </w:r>
      <w:r w:rsidRPr="008F072D">
        <w:rPr>
          <w:rFonts w:ascii="Times New Roman" w:hAnsi="Times New Roman"/>
        </w:rPr>
        <w:t>adres siedziby Organizatora. W zgłoszeniu reklamacyjnym Uczestnik powinien podać: swoje imię</w:t>
      </w:r>
      <w:r w:rsidR="00215F55" w:rsidRPr="008F072D">
        <w:rPr>
          <w:rFonts w:ascii="Times New Roman" w:hAnsi="Times New Roman"/>
        </w:rPr>
        <w:t xml:space="preserve"> i </w:t>
      </w:r>
      <w:r w:rsidRPr="008F072D">
        <w:rPr>
          <w:rFonts w:ascii="Times New Roman" w:hAnsi="Times New Roman"/>
        </w:rPr>
        <w:t>nazwisko, przedmiot reklamacji, okres którego reklamacja dotyczy, uzasadnienie reklamacji</w:t>
      </w:r>
      <w:r w:rsidR="00215F55" w:rsidRPr="008F072D">
        <w:rPr>
          <w:rFonts w:ascii="Times New Roman" w:hAnsi="Times New Roman"/>
        </w:rPr>
        <w:t xml:space="preserve"> w </w:t>
      </w:r>
      <w:r w:rsidRPr="008F072D">
        <w:rPr>
          <w:rFonts w:ascii="Times New Roman" w:hAnsi="Times New Roman"/>
        </w:rPr>
        <w:t>tym wszystkie okoliczności, wskazanie roszczeń wobec Organizatora. Organizator rozpatrzy reklamację</w:t>
      </w:r>
      <w:r w:rsidR="00215F55" w:rsidRPr="008F072D">
        <w:rPr>
          <w:rFonts w:ascii="Times New Roman" w:hAnsi="Times New Roman"/>
        </w:rPr>
        <w:t xml:space="preserve"> w </w:t>
      </w:r>
      <w:r w:rsidRPr="008F072D">
        <w:rPr>
          <w:rFonts w:ascii="Times New Roman" w:hAnsi="Times New Roman"/>
        </w:rPr>
        <w:t xml:space="preserve">ciągu 14 dni </w:t>
      </w:r>
      <w:r w:rsidR="00215F55" w:rsidRPr="008F072D">
        <w:rPr>
          <w:rFonts w:ascii="Times New Roman" w:hAnsi="Times New Roman"/>
        </w:rPr>
        <w:t>od </w:t>
      </w:r>
      <w:r w:rsidRPr="008F072D">
        <w:rPr>
          <w:rFonts w:ascii="Times New Roman" w:hAnsi="Times New Roman"/>
        </w:rPr>
        <w:t>dnia jej otrzymania.</w:t>
      </w:r>
    </w:p>
    <w:p w:rsidR="000350DB" w:rsidRDefault="000350DB" w:rsidP="008F072D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 nie ponosi odpowiedzialności za szkody wywołane niedotrzymaniem zobowiązania przez Partnera lub inne poniesione szkody, w tym szkody przyszłe, utracone korzyści i szkody pośrednie.</w:t>
      </w:r>
    </w:p>
    <w:p w:rsidR="000350DB" w:rsidRDefault="000350DB" w:rsidP="008F072D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</w:t>
      </w:r>
      <w:r w:rsidRPr="000350DB">
        <w:rPr>
          <w:rFonts w:ascii="Times New Roman" w:hAnsi="Times New Roman"/>
        </w:rPr>
        <w:t xml:space="preserve"> nie gwarantuje kompletności, użyteczności lub zgodności</w:t>
      </w:r>
      <w:r>
        <w:rPr>
          <w:rFonts w:ascii="Times New Roman" w:hAnsi="Times New Roman"/>
        </w:rPr>
        <w:t xml:space="preserve"> </w:t>
      </w:r>
      <w:r w:rsidRPr="000350DB">
        <w:rPr>
          <w:rFonts w:ascii="Times New Roman" w:hAnsi="Times New Roman"/>
        </w:rPr>
        <w:t>z</w:t>
      </w:r>
      <w:r>
        <w:rPr>
          <w:rFonts w:ascii="Times New Roman" w:hAnsi="Times New Roman"/>
        </w:rPr>
        <w:t> </w:t>
      </w:r>
      <w:r w:rsidRPr="000350DB">
        <w:rPr>
          <w:rFonts w:ascii="Times New Roman" w:hAnsi="Times New Roman"/>
        </w:rPr>
        <w:t xml:space="preserve">prawem Oferty Partnera. </w:t>
      </w:r>
      <w:r>
        <w:rPr>
          <w:rFonts w:ascii="Times New Roman" w:hAnsi="Times New Roman"/>
        </w:rPr>
        <w:t>Organizator</w:t>
      </w:r>
      <w:r w:rsidRPr="000350DB">
        <w:rPr>
          <w:rFonts w:ascii="Times New Roman" w:hAnsi="Times New Roman"/>
        </w:rPr>
        <w:t xml:space="preserve"> nie ponosi odpowiedzialności za jakość, bezpieczeństwo, użyteczność lub inne cechy przedmiotów objętych Ofertą Partnera.</w:t>
      </w:r>
    </w:p>
    <w:p w:rsidR="000350DB" w:rsidRPr="008F072D" w:rsidRDefault="000350DB" w:rsidP="008F072D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Organizator </w:t>
      </w:r>
      <w:r w:rsidRPr="000350DB">
        <w:rPr>
          <w:rFonts w:ascii="Times New Roman" w:hAnsi="Times New Roman"/>
        </w:rPr>
        <w:t>nie ponosi odpowiedzialności za jakiekolwiek naruszenie obowiązku wynikającego</w:t>
      </w:r>
      <w:r>
        <w:rPr>
          <w:rFonts w:ascii="Times New Roman" w:hAnsi="Times New Roman"/>
        </w:rPr>
        <w:t xml:space="preserve"> </w:t>
      </w:r>
      <w:r w:rsidRPr="000350DB">
        <w:rPr>
          <w:rFonts w:ascii="Times New Roman" w:hAnsi="Times New Roman"/>
        </w:rPr>
        <w:t>z</w:t>
      </w:r>
      <w:r>
        <w:rPr>
          <w:rFonts w:ascii="Times New Roman" w:hAnsi="Times New Roman"/>
        </w:rPr>
        <w:t> </w:t>
      </w:r>
      <w:r w:rsidRPr="000350DB">
        <w:rPr>
          <w:rFonts w:ascii="Times New Roman" w:hAnsi="Times New Roman"/>
        </w:rPr>
        <w:t>niniejszych Warunków sprzedaży, jeśli spełnienie danego obowiązku zostało uniemożliwione lub utrudnione</w:t>
      </w:r>
      <w:r>
        <w:rPr>
          <w:rFonts w:ascii="Times New Roman" w:hAnsi="Times New Roman"/>
        </w:rPr>
        <w:t xml:space="preserve"> </w:t>
      </w:r>
      <w:r w:rsidRPr="000350DB">
        <w:rPr>
          <w:rFonts w:ascii="Times New Roman" w:hAnsi="Times New Roman"/>
        </w:rPr>
        <w:t>z</w:t>
      </w:r>
      <w:r>
        <w:rPr>
          <w:rFonts w:ascii="Times New Roman" w:hAnsi="Times New Roman"/>
        </w:rPr>
        <w:t> </w:t>
      </w:r>
      <w:r w:rsidRPr="000350DB">
        <w:rPr>
          <w:rFonts w:ascii="Times New Roman" w:hAnsi="Times New Roman"/>
        </w:rPr>
        <w:t xml:space="preserve">przyczyn </w:t>
      </w:r>
      <w:r>
        <w:rPr>
          <w:rFonts w:ascii="Times New Roman" w:hAnsi="Times New Roman"/>
        </w:rPr>
        <w:t>od niego</w:t>
      </w:r>
      <w:r w:rsidRPr="000350DB">
        <w:rPr>
          <w:rFonts w:ascii="Times New Roman" w:hAnsi="Times New Roman"/>
        </w:rPr>
        <w:t xml:space="preserve"> niezależnych.</w:t>
      </w:r>
    </w:p>
    <w:p w:rsidR="00CE168F" w:rsidRDefault="00CE168F" w:rsidP="00215F55">
      <w:pPr>
        <w:jc w:val="center"/>
        <w:rPr>
          <w:rFonts w:ascii="Times New Roman" w:hAnsi="Times New Roman"/>
        </w:rPr>
      </w:pPr>
    </w:p>
    <w:p w:rsidR="00215F55" w:rsidRDefault="00215F55" w:rsidP="00CE168F">
      <w:pPr>
        <w:keepNext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 POSTANOWIENIA KOŃCOWE</w:t>
      </w:r>
    </w:p>
    <w:p w:rsidR="00215F55" w:rsidRPr="00215F55" w:rsidRDefault="00215F55" w:rsidP="00CE168F">
      <w:pPr>
        <w:keepNext/>
        <w:jc w:val="center"/>
        <w:rPr>
          <w:rFonts w:ascii="Times New Roman" w:hAnsi="Times New Roman"/>
        </w:rPr>
      </w:pPr>
      <w:r>
        <w:t>§ </w:t>
      </w:r>
      <w:r>
        <w:rPr>
          <w:rFonts w:ascii="Times New Roman" w:hAnsi="Times New Roman"/>
        </w:rPr>
        <w:t>9</w:t>
      </w:r>
    </w:p>
    <w:p w:rsidR="00EC76AD" w:rsidRPr="00215F55" w:rsidRDefault="009D7788" w:rsidP="00CE168F">
      <w:pPr>
        <w:pStyle w:val="Akapitzlist"/>
        <w:keepNext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15F55">
        <w:rPr>
          <w:rFonts w:ascii="Times New Roman" w:hAnsi="Times New Roman"/>
        </w:rPr>
        <w:t>Jeśli regulacje krajowe związane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z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 xml:space="preserve">epidemią </w:t>
      </w:r>
      <w:proofErr w:type="spellStart"/>
      <w:r w:rsidRPr="00215F55">
        <w:rPr>
          <w:rFonts w:ascii="Times New Roman" w:hAnsi="Times New Roman"/>
        </w:rPr>
        <w:t>koronawirusa</w:t>
      </w:r>
      <w:proofErr w:type="spellEnd"/>
      <w:r w:rsidRPr="00215F55">
        <w:rPr>
          <w:rFonts w:ascii="Times New Roman" w:hAnsi="Times New Roman"/>
        </w:rPr>
        <w:t xml:space="preserve"> SARS-CoV-2</w:t>
      </w:r>
      <w:r w:rsidR="00EC76AD" w:rsidRPr="00215F55">
        <w:rPr>
          <w:rFonts w:ascii="Times New Roman" w:hAnsi="Times New Roman"/>
        </w:rPr>
        <w:t xml:space="preserve"> </w:t>
      </w:r>
      <w:r w:rsidRPr="00215F55">
        <w:rPr>
          <w:rFonts w:ascii="Times New Roman" w:hAnsi="Times New Roman"/>
        </w:rPr>
        <w:t>całkowicie uniemożliwią</w:t>
      </w:r>
      <w:r w:rsidR="00EC76AD" w:rsidRPr="00215F55">
        <w:rPr>
          <w:rFonts w:ascii="Times New Roman" w:hAnsi="Times New Roman"/>
        </w:rPr>
        <w:t xml:space="preserve"> </w:t>
      </w:r>
      <w:r w:rsidRPr="00215F55">
        <w:rPr>
          <w:rFonts w:ascii="Times New Roman" w:hAnsi="Times New Roman"/>
        </w:rPr>
        <w:t>prowadzenie działalności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terminie akcji, to Partner będzie mógł</w:t>
      </w:r>
      <w:r w:rsidR="00EC76AD" w:rsidRPr="00215F55">
        <w:rPr>
          <w:rFonts w:ascii="Times New Roman" w:hAnsi="Times New Roman"/>
        </w:rPr>
        <w:t xml:space="preserve"> </w:t>
      </w:r>
      <w:r w:rsidRPr="00215F55">
        <w:rPr>
          <w:rFonts w:ascii="Times New Roman" w:hAnsi="Times New Roman"/>
        </w:rPr>
        <w:t>zrezygnować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z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udziału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 xml:space="preserve">akcji </w:t>
      </w:r>
      <w:r w:rsidR="00EC76AD" w:rsidRPr="00215F55">
        <w:rPr>
          <w:rFonts w:ascii="Times New Roman" w:hAnsi="Times New Roman"/>
        </w:rPr>
        <w:t>promocyjnej</w:t>
      </w:r>
      <w:r w:rsidRPr="00215F55">
        <w:rPr>
          <w:rFonts w:ascii="Times New Roman" w:hAnsi="Times New Roman"/>
        </w:rPr>
        <w:t>.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tej sytuacji nie będzie wiązało się to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z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żadnymi konsekwencjami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z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jego strony.</w:t>
      </w:r>
    </w:p>
    <w:p w:rsidR="009E4287" w:rsidRDefault="009E4287" w:rsidP="00215F55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15F55">
        <w:rPr>
          <w:rFonts w:ascii="Times New Roman" w:hAnsi="Times New Roman"/>
        </w:rPr>
        <w:t>Wszelkie bieżące informacje związane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z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 xml:space="preserve">dostępem </w:t>
      </w:r>
      <w:r w:rsidR="00215F55">
        <w:rPr>
          <w:rFonts w:ascii="Times New Roman" w:hAnsi="Times New Roman"/>
        </w:rPr>
        <w:t>do </w:t>
      </w:r>
      <w:r w:rsidRPr="00215F55">
        <w:rPr>
          <w:rFonts w:ascii="Times New Roman" w:hAnsi="Times New Roman"/>
        </w:rPr>
        <w:t>usług moż</w:t>
      </w:r>
      <w:r w:rsidR="00215F55">
        <w:rPr>
          <w:rFonts w:ascii="Times New Roman" w:hAnsi="Times New Roman"/>
        </w:rPr>
        <w:t>na </w:t>
      </w:r>
      <w:r w:rsidRPr="00215F55">
        <w:rPr>
          <w:rFonts w:ascii="Times New Roman" w:hAnsi="Times New Roman"/>
        </w:rPr>
        <w:t>otrzymać kontaktując się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z</w:t>
      </w:r>
      <w:r w:rsidR="00215F55">
        <w:rPr>
          <w:rFonts w:ascii="Times New Roman" w:hAnsi="Times New Roman"/>
        </w:rPr>
        <w:t> </w:t>
      </w:r>
      <w:r w:rsidRPr="00215F55">
        <w:rPr>
          <w:rFonts w:ascii="Times New Roman" w:hAnsi="Times New Roman"/>
        </w:rPr>
        <w:t>Organizatorem p</w:t>
      </w:r>
      <w:r w:rsidR="00215F55">
        <w:rPr>
          <w:rFonts w:ascii="Times New Roman" w:hAnsi="Times New Roman"/>
        </w:rPr>
        <w:t>od </w:t>
      </w:r>
      <w:r w:rsidRPr="00215F55">
        <w:rPr>
          <w:rFonts w:ascii="Times New Roman" w:hAnsi="Times New Roman"/>
        </w:rPr>
        <w:t>numerem telefonu: …………………. lub p</w:t>
      </w:r>
      <w:r w:rsidR="00215F55">
        <w:rPr>
          <w:rFonts w:ascii="Times New Roman" w:hAnsi="Times New Roman"/>
        </w:rPr>
        <w:t>od </w:t>
      </w:r>
      <w:r w:rsidRPr="00215F55">
        <w:rPr>
          <w:rFonts w:ascii="Times New Roman" w:hAnsi="Times New Roman"/>
        </w:rPr>
        <w:t>adresem e-mail: ………………… .</w:t>
      </w:r>
    </w:p>
    <w:p w:rsidR="008F072D" w:rsidRPr="00215F55" w:rsidRDefault="008F072D" w:rsidP="00215F55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8F072D">
        <w:rPr>
          <w:rFonts w:ascii="Times New Roman" w:hAnsi="Times New Roman"/>
        </w:rPr>
        <w:t>Jeśli</w:t>
      </w:r>
      <w:r w:rsidR="000350DB">
        <w:rPr>
          <w:rFonts w:ascii="Times New Roman" w:hAnsi="Times New Roman"/>
        </w:rPr>
        <w:t xml:space="preserve"> </w:t>
      </w:r>
      <w:r w:rsidR="000350DB" w:rsidRPr="008F072D">
        <w:rPr>
          <w:rFonts w:ascii="Times New Roman" w:hAnsi="Times New Roman"/>
        </w:rPr>
        <w:t>z</w:t>
      </w:r>
      <w:r w:rsidR="000350DB">
        <w:rPr>
          <w:rFonts w:ascii="Times New Roman" w:hAnsi="Times New Roman"/>
        </w:rPr>
        <w:t> </w:t>
      </w:r>
      <w:r w:rsidRPr="008F072D">
        <w:rPr>
          <w:rFonts w:ascii="Times New Roman" w:hAnsi="Times New Roman"/>
        </w:rPr>
        <w:t>powodu nieprzewidzianych okoliczności Partner nie będzie</w:t>
      </w:r>
      <w:r w:rsidR="000350DB">
        <w:rPr>
          <w:rFonts w:ascii="Times New Roman" w:hAnsi="Times New Roman"/>
        </w:rPr>
        <w:t xml:space="preserve"> </w:t>
      </w:r>
      <w:r w:rsidR="000350DB" w:rsidRPr="008F072D">
        <w:rPr>
          <w:rFonts w:ascii="Times New Roman" w:hAnsi="Times New Roman"/>
        </w:rPr>
        <w:t>w</w:t>
      </w:r>
      <w:r w:rsidR="000350DB">
        <w:rPr>
          <w:rFonts w:ascii="Times New Roman" w:hAnsi="Times New Roman"/>
        </w:rPr>
        <w:t> </w:t>
      </w:r>
      <w:r w:rsidRPr="008F072D">
        <w:rPr>
          <w:rFonts w:ascii="Times New Roman" w:hAnsi="Times New Roman"/>
        </w:rPr>
        <w:t xml:space="preserve">stanie dostarczyć </w:t>
      </w:r>
      <w:r>
        <w:rPr>
          <w:rFonts w:ascii="Times New Roman" w:hAnsi="Times New Roman"/>
        </w:rPr>
        <w:t>o</w:t>
      </w:r>
      <w:r w:rsidRPr="008F072D">
        <w:rPr>
          <w:rFonts w:ascii="Times New Roman" w:hAnsi="Times New Roman"/>
        </w:rPr>
        <w:t>ferty</w:t>
      </w:r>
      <w:r>
        <w:rPr>
          <w:rFonts w:ascii="Times New Roman" w:hAnsi="Times New Roman"/>
        </w:rPr>
        <w:t>, towaru czy usługi</w:t>
      </w:r>
      <w:r w:rsidRPr="008F072D">
        <w:rPr>
          <w:rFonts w:ascii="Times New Roman" w:hAnsi="Times New Roman"/>
        </w:rPr>
        <w:t xml:space="preserve"> zgodnie</w:t>
      </w:r>
      <w:r w:rsidR="000350DB">
        <w:rPr>
          <w:rFonts w:ascii="Times New Roman" w:hAnsi="Times New Roman"/>
        </w:rPr>
        <w:t xml:space="preserve"> </w:t>
      </w:r>
      <w:r w:rsidR="000350DB" w:rsidRPr="008F072D">
        <w:rPr>
          <w:rFonts w:ascii="Times New Roman" w:hAnsi="Times New Roman"/>
        </w:rPr>
        <w:t>z</w:t>
      </w:r>
      <w:r w:rsidR="000350DB">
        <w:rPr>
          <w:rFonts w:ascii="Times New Roman" w:hAnsi="Times New Roman"/>
        </w:rPr>
        <w:t> </w:t>
      </w:r>
      <w:r w:rsidRPr="008F072D">
        <w:rPr>
          <w:rFonts w:ascii="Times New Roman" w:hAnsi="Times New Roman"/>
        </w:rPr>
        <w:t xml:space="preserve">opisem, </w:t>
      </w:r>
      <w:r>
        <w:rPr>
          <w:rFonts w:ascii="Times New Roman" w:hAnsi="Times New Roman"/>
        </w:rPr>
        <w:t xml:space="preserve">Organizator </w:t>
      </w:r>
      <w:r w:rsidRPr="008F072D">
        <w:rPr>
          <w:rFonts w:ascii="Times New Roman" w:hAnsi="Times New Roman"/>
        </w:rPr>
        <w:t xml:space="preserve">niezwłocznie powiadomi </w:t>
      </w:r>
      <w:r>
        <w:rPr>
          <w:rFonts w:ascii="Times New Roman" w:hAnsi="Times New Roman"/>
        </w:rPr>
        <w:t>Uczestników</w:t>
      </w:r>
      <w:r w:rsidR="000350DB">
        <w:rPr>
          <w:rFonts w:ascii="Times New Roman" w:hAnsi="Times New Roman"/>
        </w:rPr>
        <w:t xml:space="preserve"> </w:t>
      </w:r>
      <w:r w:rsidR="000350DB" w:rsidRPr="008F072D">
        <w:rPr>
          <w:rFonts w:ascii="Times New Roman" w:hAnsi="Times New Roman"/>
        </w:rPr>
        <w:t>w</w:t>
      </w:r>
      <w:r w:rsidR="000350DB">
        <w:rPr>
          <w:rFonts w:ascii="Times New Roman" w:hAnsi="Times New Roman"/>
        </w:rPr>
        <w:t> </w:t>
      </w:r>
      <w:r w:rsidRPr="008F072D">
        <w:rPr>
          <w:rFonts w:ascii="Times New Roman" w:hAnsi="Times New Roman"/>
        </w:rPr>
        <w:t>imieniu Partnera</w:t>
      </w:r>
      <w:r w:rsidR="000350DB">
        <w:rPr>
          <w:rFonts w:ascii="Times New Roman" w:hAnsi="Times New Roman"/>
        </w:rPr>
        <w:t xml:space="preserve"> o </w:t>
      </w:r>
      <w:r>
        <w:rPr>
          <w:rFonts w:ascii="Times New Roman" w:hAnsi="Times New Roman"/>
        </w:rPr>
        <w:t xml:space="preserve">tym fakcie </w:t>
      </w:r>
      <w:r w:rsidR="000350DB">
        <w:rPr>
          <w:rFonts w:ascii="Times New Roman" w:hAnsi="Times New Roman"/>
        </w:rPr>
        <w:t>na </w:t>
      </w:r>
      <w:proofErr w:type="spellStart"/>
      <w:r>
        <w:rPr>
          <w:rFonts w:ascii="Times New Roman" w:hAnsi="Times New Roman"/>
        </w:rPr>
        <w:t>fanpage’u</w:t>
      </w:r>
      <w:proofErr w:type="spellEnd"/>
      <w:r>
        <w:rPr>
          <w:rFonts w:ascii="Times New Roman" w:hAnsi="Times New Roman"/>
        </w:rPr>
        <w:t xml:space="preserve"> </w:t>
      </w:r>
      <w:r w:rsidR="000350DB">
        <w:rPr>
          <w:rFonts w:ascii="Times New Roman" w:hAnsi="Times New Roman"/>
        </w:rPr>
        <w:t>na </w:t>
      </w:r>
      <w:r>
        <w:rPr>
          <w:rFonts w:ascii="Times New Roman" w:hAnsi="Times New Roman"/>
        </w:rPr>
        <w:t xml:space="preserve">portalu Facebook oraz </w:t>
      </w:r>
      <w:r w:rsidR="000350DB">
        <w:rPr>
          <w:rFonts w:ascii="Times New Roman" w:hAnsi="Times New Roman"/>
        </w:rPr>
        <w:t>na </w:t>
      </w:r>
      <w:r>
        <w:rPr>
          <w:rFonts w:ascii="Times New Roman" w:hAnsi="Times New Roman"/>
        </w:rPr>
        <w:t>stronie internetowej Akcji Promocyjnej.</w:t>
      </w:r>
    </w:p>
    <w:p w:rsidR="00617CDE" w:rsidRDefault="00EC76AD" w:rsidP="00215F55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15F55">
        <w:rPr>
          <w:rFonts w:ascii="Times New Roman" w:hAnsi="Times New Roman"/>
        </w:rPr>
        <w:t xml:space="preserve">Organizator </w:t>
      </w:r>
      <w:r w:rsidR="009D7788" w:rsidRPr="00215F55">
        <w:rPr>
          <w:rFonts w:ascii="Times New Roman" w:hAnsi="Times New Roman"/>
        </w:rPr>
        <w:t xml:space="preserve">zastrzega sobie prawo </w:t>
      </w:r>
      <w:r w:rsidR="00215F55">
        <w:rPr>
          <w:rFonts w:ascii="Times New Roman" w:hAnsi="Times New Roman"/>
        </w:rPr>
        <w:t>do </w:t>
      </w:r>
      <w:r w:rsidR="009D7788" w:rsidRPr="00215F55">
        <w:rPr>
          <w:rFonts w:ascii="Times New Roman" w:hAnsi="Times New Roman"/>
        </w:rPr>
        <w:t>zmiany zapisów Regulaminu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w</w:t>
      </w:r>
      <w:r w:rsidR="00215F55">
        <w:rPr>
          <w:rFonts w:ascii="Times New Roman" w:hAnsi="Times New Roman"/>
        </w:rPr>
        <w:t> </w:t>
      </w:r>
      <w:r w:rsidR="009D7788" w:rsidRPr="00215F55">
        <w:rPr>
          <w:rFonts w:ascii="Times New Roman" w:hAnsi="Times New Roman"/>
        </w:rPr>
        <w:t>każdym czasie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i</w:t>
      </w:r>
      <w:r w:rsidR="00215F55">
        <w:rPr>
          <w:rFonts w:ascii="Times New Roman" w:hAnsi="Times New Roman"/>
        </w:rPr>
        <w:t> </w:t>
      </w:r>
      <w:r w:rsidR="009D7788" w:rsidRPr="00215F55">
        <w:rPr>
          <w:rFonts w:ascii="Times New Roman" w:hAnsi="Times New Roman"/>
        </w:rPr>
        <w:t>bez podania przyczyny, informując jednak Partnerów akcji</w:t>
      </w:r>
      <w:r w:rsidR="00215F55">
        <w:rPr>
          <w:rFonts w:ascii="Times New Roman" w:hAnsi="Times New Roman"/>
        </w:rPr>
        <w:t xml:space="preserve"> </w:t>
      </w:r>
      <w:r w:rsidR="00215F55" w:rsidRPr="00215F55">
        <w:rPr>
          <w:rFonts w:ascii="Times New Roman" w:hAnsi="Times New Roman"/>
        </w:rPr>
        <w:t>o</w:t>
      </w:r>
      <w:r w:rsidR="00215F55">
        <w:rPr>
          <w:rFonts w:ascii="Times New Roman" w:hAnsi="Times New Roman"/>
        </w:rPr>
        <w:t> </w:t>
      </w:r>
      <w:r w:rsidR="009D7788" w:rsidRPr="00215F55">
        <w:rPr>
          <w:rFonts w:ascii="Times New Roman" w:hAnsi="Times New Roman"/>
        </w:rPr>
        <w:t>tym fakcie</w:t>
      </w:r>
      <w:r w:rsidRPr="00215F55">
        <w:rPr>
          <w:rFonts w:ascii="Times New Roman" w:hAnsi="Times New Roman"/>
        </w:rPr>
        <w:t>.</w:t>
      </w:r>
    </w:p>
    <w:p w:rsidR="000350DB" w:rsidRDefault="000350DB" w:rsidP="00215F55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0350DB">
        <w:rPr>
          <w:rFonts w:ascii="Times New Roman" w:hAnsi="Times New Roman"/>
        </w:rPr>
        <w:t>Jeżeli którekolwiek z postanowień niniejsz</w:t>
      </w:r>
      <w:r>
        <w:rPr>
          <w:rFonts w:ascii="Times New Roman" w:hAnsi="Times New Roman"/>
        </w:rPr>
        <w:t>ego</w:t>
      </w:r>
      <w:r w:rsidRPr="000350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Regulaminu </w:t>
      </w:r>
      <w:r w:rsidRPr="000350DB">
        <w:rPr>
          <w:rFonts w:ascii="Times New Roman" w:hAnsi="Times New Roman"/>
        </w:rPr>
        <w:t xml:space="preserve">zostanie uznane za nieważne lub niewykonalne, fakt ten pozostaje bez wpływu na ważność i wykonalność pozostałych postanowień. Postanowienia </w:t>
      </w:r>
      <w:r>
        <w:rPr>
          <w:rFonts w:ascii="Times New Roman" w:hAnsi="Times New Roman"/>
        </w:rPr>
        <w:t>niniejszego Regulaminu</w:t>
      </w:r>
      <w:r w:rsidRPr="000350DB">
        <w:rPr>
          <w:rFonts w:ascii="Times New Roman" w:hAnsi="Times New Roman"/>
        </w:rPr>
        <w:t xml:space="preserve">, które zostały uznane za nieważne lub niewykonalne, zostaną zastąpione przez takie ważne i wykonalne postanowienia, które zapewnią osiągnięcie rezultatu ekonomicznego najbardziej zbliżonego do tego, który przewidywały postanowienia </w:t>
      </w:r>
      <w:bookmarkStart w:id="0" w:name="_GoBack"/>
      <w:bookmarkEnd w:id="0"/>
      <w:r w:rsidRPr="000350DB">
        <w:rPr>
          <w:rFonts w:ascii="Times New Roman" w:hAnsi="Times New Roman"/>
        </w:rPr>
        <w:t>uznane za nieważne lub niewykonalne.</w:t>
      </w:r>
    </w:p>
    <w:p w:rsidR="00EC76AD" w:rsidRPr="003F74C9" w:rsidRDefault="00EC76AD" w:rsidP="009D7788">
      <w:pPr>
        <w:rPr>
          <w:rFonts w:ascii="Times New Roman" w:hAnsi="Times New Roman"/>
        </w:rPr>
      </w:pPr>
    </w:p>
    <w:p w:rsidR="00EC76AD" w:rsidRPr="003F74C9" w:rsidRDefault="00EC76AD" w:rsidP="009D7788">
      <w:pPr>
        <w:rPr>
          <w:rFonts w:ascii="Times New Roman" w:hAnsi="Times New Roman"/>
        </w:rPr>
      </w:pPr>
    </w:p>
    <w:sectPr w:rsidR="00EC76AD" w:rsidRPr="003F74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BFF" w:rsidRDefault="00DE7BFF" w:rsidP="00CE168F">
      <w:pPr>
        <w:spacing w:after="0" w:line="240" w:lineRule="auto"/>
      </w:pPr>
      <w:r>
        <w:separator/>
      </w:r>
    </w:p>
  </w:endnote>
  <w:endnote w:type="continuationSeparator" w:id="0">
    <w:p w:rsidR="00DE7BFF" w:rsidRDefault="00DE7BFF" w:rsidP="00CE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578024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E168F" w:rsidRDefault="00CE168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168F" w:rsidRDefault="00CE16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BFF" w:rsidRDefault="00DE7BFF" w:rsidP="00CE168F">
      <w:pPr>
        <w:spacing w:after="0" w:line="240" w:lineRule="auto"/>
      </w:pPr>
      <w:r>
        <w:separator/>
      </w:r>
    </w:p>
  </w:footnote>
  <w:footnote w:type="continuationSeparator" w:id="0">
    <w:p w:rsidR="00DE7BFF" w:rsidRDefault="00DE7BFF" w:rsidP="00CE1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441C8"/>
    <w:multiLevelType w:val="hybridMultilevel"/>
    <w:tmpl w:val="51A46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6576D"/>
    <w:multiLevelType w:val="hybridMultilevel"/>
    <w:tmpl w:val="F7924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3ED9"/>
    <w:multiLevelType w:val="hybridMultilevel"/>
    <w:tmpl w:val="80081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3113F"/>
    <w:multiLevelType w:val="hybridMultilevel"/>
    <w:tmpl w:val="80081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96AAA"/>
    <w:multiLevelType w:val="hybridMultilevel"/>
    <w:tmpl w:val="51A46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01213"/>
    <w:multiLevelType w:val="hybridMultilevel"/>
    <w:tmpl w:val="51A46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4A61"/>
    <w:multiLevelType w:val="hybridMultilevel"/>
    <w:tmpl w:val="607A8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10321"/>
    <w:multiLevelType w:val="hybridMultilevel"/>
    <w:tmpl w:val="607A8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10F6D"/>
    <w:multiLevelType w:val="hybridMultilevel"/>
    <w:tmpl w:val="19541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88"/>
    <w:rsid w:val="000350DB"/>
    <w:rsid w:val="00082152"/>
    <w:rsid w:val="001F5B0C"/>
    <w:rsid w:val="00215F55"/>
    <w:rsid w:val="003E70D1"/>
    <w:rsid w:val="003F74C9"/>
    <w:rsid w:val="00494166"/>
    <w:rsid w:val="005810C9"/>
    <w:rsid w:val="00617CDE"/>
    <w:rsid w:val="00786B4F"/>
    <w:rsid w:val="008B191A"/>
    <w:rsid w:val="008F072D"/>
    <w:rsid w:val="00963E61"/>
    <w:rsid w:val="009D7788"/>
    <w:rsid w:val="009E4287"/>
    <w:rsid w:val="00BE7749"/>
    <w:rsid w:val="00C62F8F"/>
    <w:rsid w:val="00C80974"/>
    <w:rsid w:val="00CE168F"/>
    <w:rsid w:val="00CF56A3"/>
    <w:rsid w:val="00D57C2B"/>
    <w:rsid w:val="00DD6F0C"/>
    <w:rsid w:val="00DE7BFF"/>
    <w:rsid w:val="00E5483D"/>
    <w:rsid w:val="00E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D488"/>
  <w15:chartTrackingRefBased/>
  <w15:docId w15:val="{CE3B4B3F-46F1-42F7-80B5-6690E4E0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Kancelaria"/>
    <w:qFormat/>
    <w:rsid w:val="001F5B0C"/>
    <w:rPr>
      <w:rFonts w:ascii="Georgia" w:hAnsi="Georg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2F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2F8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15F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68F"/>
    <w:rPr>
      <w:rFonts w:ascii="Georgia" w:hAnsi="Georgia" w:cs="Times New Roman"/>
    </w:rPr>
  </w:style>
  <w:style w:type="paragraph" w:styleId="Stopka">
    <w:name w:val="footer"/>
    <w:basedOn w:val="Normalny"/>
    <w:link w:val="StopkaZnak"/>
    <w:uiPriority w:val="99"/>
    <w:unhideWhenUsed/>
    <w:rsid w:val="00CE1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68F"/>
    <w:rPr>
      <w:rFonts w:ascii="Georgia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</TotalTime>
  <Pages>4</Pages>
  <Words>1526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cp:lastPrinted>2020-09-21T17:17:00Z</cp:lastPrinted>
  <dcterms:created xsi:type="dcterms:W3CDTF">2020-09-01T20:48:00Z</dcterms:created>
  <dcterms:modified xsi:type="dcterms:W3CDTF">2020-09-21T17:48:00Z</dcterms:modified>
</cp:coreProperties>
</file>